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5B4" w:rsidRDefault="008005B4" w:rsidP="008005B4">
      <w:pPr>
        <w:pStyle w:val="1"/>
        <w:pBdr>
          <w:between w:val="double" w:sz="12" w:space="1" w:color="auto"/>
        </w:pBdr>
        <w:spacing w:line="340" w:lineRule="exact"/>
        <w:jc w:val="center"/>
        <w:rPr>
          <w:rFonts w:ascii="標楷體" w:eastAsia="標楷體" w:hAnsi="標楷體" w:cs="Arial Unicode MS"/>
          <w:b/>
          <w:sz w:val="28"/>
        </w:rPr>
      </w:pPr>
      <w:r>
        <w:rPr>
          <w:rFonts w:ascii="標楷體" w:eastAsia="標楷體" w:hAnsi="標楷體" w:cs="Arial Unicode MS" w:hint="eastAsia"/>
          <w:b/>
          <w:sz w:val="28"/>
        </w:rPr>
        <w:t xml:space="preserve">投　標　廠　商　聲　明　書　</w:t>
      </w:r>
    </w:p>
    <w:p w:rsidR="008005B4" w:rsidRDefault="008005B4" w:rsidP="008005B4">
      <w:pPr>
        <w:pStyle w:val="1"/>
        <w:spacing w:line="160" w:lineRule="exact"/>
        <w:jc w:val="center"/>
        <w:rPr>
          <w:rFonts w:ascii="標楷體" w:eastAsia="標楷體" w:hAnsi="標楷體" w:cs="Arial Unicode MS"/>
          <w:sz w:val="16"/>
        </w:rPr>
      </w:pPr>
    </w:p>
    <w:p w:rsidR="008005B4" w:rsidRDefault="008005B4" w:rsidP="008005B4">
      <w:pPr>
        <w:pStyle w:val="1"/>
        <w:spacing w:after="120" w:line="260" w:lineRule="exact"/>
        <w:jc w:val="both"/>
        <w:rPr>
          <w:rFonts w:ascii="標楷體" w:eastAsia="標楷體" w:hAnsi="標楷體" w:cs="Arial Unicode MS"/>
          <w:spacing w:val="-4"/>
        </w:rPr>
      </w:pPr>
      <w:r>
        <w:rPr>
          <w:rFonts w:ascii="標楷體" w:eastAsia="標楷體" w:hAnsi="標楷體" w:cs="Arial Unicode MS" w:hint="eastAsia"/>
          <w:spacing w:val="-4"/>
        </w:rPr>
        <w:t>本廠商參加</w:t>
      </w:r>
      <w:r w:rsidRPr="005221C1">
        <w:rPr>
          <w:rFonts w:ascii="標楷體" w:eastAsia="標楷體" w:hAnsi="標楷體" w:cs="Arial Unicode MS" w:hint="eastAsia"/>
          <w:spacing w:val="-4"/>
          <w:u w:val="single"/>
        </w:rPr>
        <w:t>臺灣花蓮地方法院</w:t>
      </w:r>
      <w:r>
        <w:rPr>
          <w:rFonts w:ascii="標楷體" w:eastAsia="標楷體" w:hAnsi="標楷體" w:cs="Arial Unicode MS" w:hint="eastAsia"/>
          <w:spacing w:val="-4"/>
        </w:rPr>
        <w:t>招標採購</w:t>
      </w:r>
      <w:r w:rsidR="005B221F" w:rsidRPr="005B221F">
        <w:rPr>
          <w:rFonts w:ascii="標楷體" w:eastAsia="標楷體" w:hAnsi="標楷體" w:cs="Arial Unicode MS" w:hint="eastAsia"/>
          <w:spacing w:val="-4"/>
        </w:rPr>
        <w:t>【111年度刑事審判期日交互詰問法庭錄音委外轉譯案】</w:t>
      </w:r>
      <w:bookmarkStart w:id="0" w:name="_GoBack"/>
      <w:bookmarkEnd w:id="0"/>
      <w:r>
        <w:rPr>
          <w:rFonts w:ascii="標楷體" w:eastAsia="標楷體" w:hAnsi="標楷體" w:cs="Arial Unicode MS" w:hint="eastAsia"/>
          <w:spacing w:val="-4"/>
        </w:rPr>
        <w:t>之投標，茲聲明如下：</w:t>
      </w:r>
    </w:p>
    <w:tbl>
      <w:tblPr>
        <w:tblW w:w="10003" w:type="dxa"/>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855"/>
      </w:tblGrid>
      <w:tr w:rsidR="008005B4" w:rsidRPr="00AC1FE4" w:rsidTr="00F80D3F">
        <w:tc>
          <w:tcPr>
            <w:tcW w:w="568" w:type="dxa"/>
            <w:tcBorders>
              <w:top w:val="thinThickSmallGap" w:sz="24" w:space="0" w:color="auto"/>
              <w:left w:val="thinThickSmallGap" w:sz="24" w:space="0" w:color="auto"/>
              <w:bottom w:val="nil"/>
            </w:tcBorders>
          </w:tcPr>
          <w:p w:rsidR="008005B4" w:rsidRPr="00AC1FE4" w:rsidRDefault="008005B4" w:rsidP="00024EC0">
            <w:pPr>
              <w:pStyle w:val="1"/>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項次</w:t>
            </w:r>
          </w:p>
        </w:tc>
        <w:tc>
          <w:tcPr>
            <w:tcW w:w="7500" w:type="dxa"/>
            <w:tcBorders>
              <w:top w:val="thinThickSmallGap" w:sz="24" w:space="0" w:color="auto"/>
              <w:bottom w:val="nil"/>
            </w:tcBorders>
          </w:tcPr>
          <w:p w:rsidR="008005B4" w:rsidRPr="00AC1FE4" w:rsidRDefault="008005B4" w:rsidP="00024EC0">
            <w:pPr>
              <w:pStyle w:val="1"/>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聲明事項</w:t>
            </w:r>
          </w:p>
        </w:tc>
        <w:tc>
          <w:tcPr>
            <w:tcW w:w="1080" w:type="dxa"/>
            <w:tcBorders>
              <w:top w:val="thinThickSmallGap" w:sz="24" w:space="0" w:color="auto"/>
              <w:bottom w:val="nil"/>
            </w:tcBorders>
          </w:tcPr>
          <w:p w:rsidR="008005B4" w:rsidRPr="00AC1FE4" w:rsidRDefault="008005B4" w:rsidP="00024EC0">
            <w:pPr>
              <w:pStyle w:val="1"/>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是</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打Ｖ</w:t>
            </w:r>
            <w:r w:rsidRPr="00AC1FE4">
              <w:rPr>
                <w:rFonts w:ascii="標楷體" w:eastAsia="標楷體" w:hAnsi="標楷體" w:cs="Arial Unicode MS"/>
                <w:b/>
                <w:szCs w:val="24"/>
              </w:rPr>
              <w:t>)</w:t>
            </w:r>
          </w:p>
        </w:tc>
        <w:tc>
          <w:tcPr>
            <w:tcW w:w="855" w:type="dxa"/>
            <w:tcBorders>
              <w:top w:val="thinThickSmallGap" w:sz="24" w:space="0" w:color="auto"/>
              <w:bottom w:val="single" w:sz="4" w:space="0" w:color="auto"/>
              <w:right w:val="thickThinSmallGap" w:sz="24" w:space="0" w:color="auto"/>
            </w:tcBorders>
          </w:tcPr>
          <w:p w:rsidR="008005B4" w:rsidRPr="00AC1FE4" w:rsidRDefault="008005B4" w:rsidP="00024EC0">
            <w:pPr>
              <w:pStyle w:val="1"/>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否</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打Ｖ</w:t>
            </w:r>
            <w:r w:rsidRPr="00AC1FE4">
              <w:rPr>
                <w:rFonts w:ascii="標楷體" w:eastAsia="標楷體" w:hAnsi="標楷體" w:cs="Arial Unicode MS"/>
                <w:b/>
                <w:szCs w:val="24"/>
              </w:rPr>
              <w:t>)</w:t>
            </w:r>
          </w:p>
        </w:tc>
      </w:tr>
      <w:tr w:rsidR="008005B4" w:rsidRPr="009A2E48" w:rsidTr="00F80D3F">
        <w:tc>
          <w:tcPr>
            <w:tcW w:w="568" w:type="dxa"/>
            <w:tcBorders>
              <w:top w:val="single" w:sz="6" w:space="0" w:color="auto"/>
              <w:left w:val="thinThickSmallGap" w:sz="24" w:space="0" w:color="auto"/>
              <w:bottom w:val="nil"/>
            </w:tcBorders>
          </w:tcPr>
          <w:p w:rsidR="008005B4" w:rsidRPr="009A2E48" w:rsidRDefault="008005B4" w:rsidP="00024EC0">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一</w:t>
            </w:r>
          </w:p>
        </w:tc>
        <w:tc>
          <w:tcPr>
            <w:tcW w:w="7500" w:type="dxa"/>
            <w:tcBorders>
              <w:top w:val="single" w:sz="6" w:space="0" w:color="auto"/>
              <w:bottom w:val="nil"/>
            </w:tcBorders>
          </w:tcPr>
          <w:p w:rsidR="008005B4" w:rsidRPr="009A2E48" w:rsidRDefault="008005B4" w:rsidP="00024EC0">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本廠商之營業項目不符合公司法或商業登記法規定，無法於得標後作為簽約廠商，合法履行契約。</w:t>
            </w:r>
          </w:p>
        </w:tc>
        <w:tc>
          <w:tcPr>
            <w:tcW w:w="1080" w:type="dxa"/>
            <w:tcBorders>
              <w:top w:val="single" w:sz="6" w:space="0" w:color="auto"/>
              <w:bottom w:val="nil"/>
            </w:tcBorders>
          </w:tcPr>
          <w:p w:rsidR="008005B4" w:rsidRPr="009A2E48" w:rsidRDefault="008005B4" w:rsidP="00024EC0">
            <w:pPr>
              <w:pStyle w:val="1"/>
              <w:spacing w:line="260" w:lineRule="exact"/>
              <w:jc w:val="both"/>
              <w:rPr>
                <w:rFonts w:ascii="標楷體" w:eastAsia="標楷體" w:hAnsi="標楷體" w:cs="Arial Unicode MS"/>
                <w:szCs w:val="24"/>
              </w:rPr>
            </w:pPr>
          </w:p>
        </w:tc>
        <w:tc>
          <w:tcPr>
            <w:tcW w:w="855" w:type="dxa"/>
            <w:tcBorders>
              <w:top w:val="single" w:sz="4" w:space="0" w:color="auto"/>
              <w:bottom w:val="single" w:sz="4" w:space="0" w:color="auto"/>
              <w:right w:val="thickThinSmallGap" w:sz="24" w:space="0" w:color="auto"/>
            </w:tcBorders>
          </w:tcPr>
          <w:p w:rsidR="008005B4" w:rsidRPr="009A2E48" w:rsidRDefault="008005B4" w:rsidP="00024EC0">
            <w:pPr>
              <w:pStyle w:val="1"/>
              <w:spacing w:line="260" w:lineRule="exact"/>
              <w:jc w:val="both"/>
              <w:rPr>
                <w:rFonts w:ascii="標楷體" w:eastAsia="標楷體" w:hAnsi="標楷體" w:cs="Arial Unicode MS"/>
                <w:szCs w:val="24"/>
              </w:rPr>
            </w:pPr>
          </w:p>
        </w:tc>
      </w:tr>
      <w:tr w:rsidR="008005B4" w:rsidRPr="009A2E48" w:rsidTr="00F80D3F">
        <w:tc>
          <w:tcPr>
            <w:tcW w:w="568" w:type="dxa"/>
            <w:tcBorders>
              <w:top w:val="single" w:sz="4" w:space="0" w:color="auto"/>
              <w:left w:val="thinThickSmallGap" w:sz="24" w:space="0" w:color="auto"/>
              <w:bottom w:val="single" w:sz="4" w:space="0" w:color="auto"/>
            </w:tcBorders>
          </w:tcPr>
          <w:p w:rsidR="008005B4" w:rsidRPr="009A2E48" w:rsidRDefault="008005B4" w:rsidP="00024EC0">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二</w:t>
            </w:r>
          </w:p>
        </w:tc>
        <w:tc>
          <w:tcPr>
            <w:tcW w:w="7500" w:type="dxa"/>
            <w:tcBorders>
              <w:top w:val="single" w:sz="4" w:space="0" w:color="auto"/>
              <w:bottom w:val="single" w:sz="4" w:space="0" w:color="auto"/>
            </w:tcBorders>
          </w:tcPr>
          <w:p w:rsidR="008005B4" w:rsidRPr="009A2E48" w:rsidRDefault="008005B4" w:rsidP="00024EC0">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本廠商有違反政府採購法（以下簡稱採購法）施行細則第33條之情形。</w:t>
            </w:r>
          </w:p>
        </w:tc>
        <w:tc>
          <w:tcPr>
            <w:tcW w:w="1080" w:type="dxa"/>
            <w:tcBorders>
              <w:top w:val="single" w:sz="4" w:space="0" w:color="auto"/>
              <w:bottom w:val="single" w:sz="4" w:space="0" w:color="auto"/>
            </w:tcBorders>
          </w:tcPr>
          <w:p w:rsidR="008005B4" w:rsidRPr="009A2E48" w:rsidRDefault="008005B4" w:rsidP="00024EC0">
            <w:pPr>
              <w:pStyle w:val="1"/>
              <w:spacing w:line="260" w:lineRule="exact"/>
              <w:jc w:val="both"/>
              <w:rPr>
                <w:rFonts w:ascii="標楷體" w:eastAsia="標楷體" w:hAnsi="標楷體" w:cs="Arial Unicode MS"/>
                <w:szCs w:val="24"/>
              </w:rPr>
            </w:pPr>
          </w:p>
        </w:tc>
        <w:tc>
          <w:tcPr>
            <w:tcW w:w="855" w:type="dxa"/>
            <w:tcBorders>
              <w:top w:val="single" w:sz="4" w:space="0" w:color="auto"/>
              <w:bottom w:val="single" w:sz="4" w:space="0" w:color="auto"/>
              <w:right w:val="thickThinSmallGap" w:sz="24" w:space="0" w:color="auto"/>
            </w:tcBorders>
          </w:tcPr>
          <w:p w:rsidR="008005B4" w:rsidRPr="009A2E48" w:rsidRDefault="008005B4" w:rsidP="00024EC0">
            <w:pPr>
              <w:pStyle w:val="1"/>
              <w:spacing w:line="260" w:lineRule="exact"/>
              <w:jc w:val="both"/>
              <w:rPr>
                <w:rFonts w:ascii="標楷體" w:eastAsia="標楷體" w:hAnsi="標楷體" w:cs="Arial Unicode MS"/>
                <w:szCs w:val="24"/>
              </w:rPr>
            </w:pPr>
          </w:p>
        </w:tc>
      </w:tr>
      <w:tr w:rsidR="008005B4" w:rsidRPr="009A2E48" w:rsidTr="00AC286C">
        <w:tc>
          <w:tcPr>
            <w:tcW w:w="568" w:type="dxa"/>
            <w:tcBorders>
              <w:top w:val="nil"/>
            </w:tcBorders>
          </w:tcPr>
          <w:p w:rsidR="008005B4" w:rsidRPr="009A2E48" w:rsidRDefault="008005B4" w:rsidP="00024EC0">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三</w:t>
            </w:r>
          </w:p>
        </w:tc>
        <w:tc>
          <w:tcPr>
            <w:tcW w:w="7500" w:type="dxa"/>
            <w:tcBorders>
              <w:top w:val="nil"/>
            </w:tcBorders>
          </w:tcPr>
          <w:p w:rsidR="008005B4" w:rsidRPr="009A2E48" w:rsidRDefault="008005B4" w:rsidP="00024EC0">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本廠商是採購法第38條規定之政黨或與政黨具關係企業關係之廠商。</w:t>
            </w:r>
          </w:p>
        </w:tc>
        <w:tc>
          <w:tcPr>
            <w:tcW w:w="1080" w:type="dxa"/>
            <w:tcBorders>
              <w:top w:val="nil"/>
            </w:tcBorders>
          </w:tcPr>
          <w:p w:rsidR="008005B4" w:rsidRPr="009A2E48" w:rsidRDefault="008005B4" w:rsidP="00024EC0">
            <w:pPr>
              <w:pStyle w:val="1"/>
              <w:spacing w:line="260" w:lineRule="exact"/>
              <w:jc w:val="both"/>
              <w:rPr>
                <w:rFonts w:ascii="標楷體" w:eastAsia="標楷體" w:hAnsi="標楷體" w:cs="Arial Unicode MS"/>
                <w:szCs w:val="24"/>
              </w:rPr>
            </w:pPr>
          </w:p>
        </w:tc>
        <w:tc>
          <w:tcPr>
            <w:tcW w:w="855" w:type="dxa"/>
            <w:tcBorders>
              <w:top w:val="nil"/>
            </w:tcBorders>
          </w:tcPr>
          <w:p w:rsidR="008005B4" w:rsidRPr="009A2E48" w:rsidRDefault="008005B4" w:rsidP="00024EC0">
            <w:pPr>
              <w:pStyle w:val="1"/>
              <w:spacing w:line="260" w:lineRule="exact"/>
              <w:jc w:val="both"/>
              <w:rPr>
                <w:rFonts w:ascii="標楷體" w:eastAsia="標楷體" w:hAnsi="標楷體" w:cs="Arial Unicode MS"/>
                <w:szCs w:val="24"/>
              </w:rPr>
            </w:pPr>
          </w:p>
        </w:tc>
      </w:tr>
      <w:tr w:rsidR="008005B4" w:rsidRPr="009A2E48" w:rsidTr="00AC286C">
        <w:tc>
          <w:tcPr>
            <w:tcW w:w="568" w:type="dxa"/>
          </w:tcPr>
          <w:p w:rsidR="008005B4" w:rsidRPr="009A2E48" w:rsidRDefault="008005B4" w:rsidP="00024EC0">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szCs w:val="24"/>
              </w:rPr>
              <w:t>四</w:t>
            </w:r>
          </w:p>
        </w:tc>
        <w:tc>
          <w:tcPr>
            <w:tcW w:w="7500" w:type="dxa"/>
          </w:tcPr>
          <w:p w:rsidR="008005B4" w:rsidRPr="009A2E48" w:rsidRDefault="008005B4" w:rsidP="00024EC0">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本廠商之負責人或合夥人是採購法第39條第2項所稱同時為規劃、設計、施工或供應廠商之負責人或合夥人。</w:t>
            </w:r>
          </w:p>
        </w:tc>
        <w:tc>
          <w:tcPr>
            <w:tcW w:w="1080" w:type="dxa"/>
          </w:tcPr>
          <w:p w:rsidR="008005B4" w:rsidRPr="009A2E48" w:rsidRDefault="008005B4" w:rsidP="00024EC0">
            <w:pPr>
              <w:pStyle w:val="1"/>
              <w:spacing w:line="260" w:lineRule="exact"/>
              <w:jc w:val="both"/>
              <w:rPr>
                <w:rFonts w:ascii="標楷體" w:eastAsia="標楷體" w:hAnsi="標楷體" w:cs="Arial Unicode MS"/>
                <w:szCs w:val="24"/>
              </w:rPr>
            </w:pPr>
          </w:p>
        </w:tc>
        <w:tc>
          <w:tcPr>
            <w:tcW w:w="855" w:type="dxa"/>
          </w:tcPr>
          <w:p w:rsidR="008005B4" w:rsidRPr="009A2E48" w:rsidRDefault="008005B4" w:rsidP="00024EC0">
            <w:pPr>
              <w:pStyle w:val="1"/>
              <w:spacing w:line="260" w:lineRule="exact"/>
              <w:jc w:val="both"/>
              <w:rPr>
                <w:rFonts w:ascii="標楷體" w:eastAsia="標楷體" w:hAnsi="標楷體" w:cs="Arial Unicode MS"/>
                <w:szCs w:val="24"/>
              </w:rPr>
            </w:pPr>
          </w:p>
        </w:tc>
      </w:tr>
      <w:tr w:rsidR="008005B4" w:rsidRPr="009A2E48" w:rsidTr="009A3776">
        <w:tc>
          <w:tcPr>
            <w:tcW w:w="568" w:type="dxa"/>
          </w:tcPr>
          <w:p w:rsidR="008005B4" w:rsidRPr="009A2E48" w:rsidRDefault="008005B4" w:rsidP="00024EC0">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五</w:t>
            </w:r>
          </w:p>
        </w:tc>
        <w:tc>
          <w:tcPr>
            <w:tcW w:w="7500" w:type="dxa"/>
            <w:tcBorders>
              <w:bottom w:val="double" w:sz="4" w:space="0" w:color="auto"/>
            </w:tcBorders>
          </w:tcPr>
          <w:p w:rsidR="008005B4" w:rsidRPr="009A2E48" w:rsidRDefault="008005B4" w:rsidP="00024EC0">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本廠商是採購法第39條第3項所稱與規劃、設計、施工或供應廠商同時為關係企業或同一其他廠商之關係企業。</w:t>
            </w:r>
          </w:p>
        </w:tc>
        <w:tc>
          <w:tcPr>
            <w:tcW w:w="1080" w:type="dxa"/>
          </w:tcPr>
          <w:p w:rsidR="008005B4" w:rsidRPr="009A2E48" w:rsidRDefault="008005B4" w:rsidP="00024EC0">
            <w:pPr>
              <w:pStyle w:val="1"/>
              <w:spacing w:line="260" w:lineRule="exact"/>
              <w:jc w:val="both"/>
              <w:rPr>
                <w:rFonts w:ascii="標楷體" w:eastAsia="標楷體" w:hAnsi="標楷體" w:cs="Arial Unicode MS"/>
                <w:szCs w:val="24"/>
              </w:rPr>
            </w:pPr>
          </w:p>
        </w:tc>
        <w:tc>
          <w:tcPr>
            <w:tcW w:w="855" w:type="dxa"/>
          </w:tcPr>
          <w:p w:rsidR="008005B4" w:rsidRPr="009A2E48" w:rsidRDefault="008005B4" w:rsidP="00024EC0">
            <w:pPr>
              <w:pStyle w:val="1"/>
              <w:spacing w:line="260" w:lineRule="exact"/>
              <w:jc w:val="both"/>
              <w:rPr>
                <w:rFonts w:ascii="標楷體" w:eastAsia="標楷體" w:hAnsi="標楷體" w:cs="Arial Unicode MS"/>
                <w:szCs w:val="24"/>
              </w:rPr>
            </w:pPr>
          </w:p>
        </w:tc>
      </w:tr>
      <w:tr w:rsidR="008005B4" w:rsidRPr="009A2E48" w:rsidTr="009A3776">
        <w:tc>
          <w:tcPr>
            <w:tcW w:w="568" w:type="dxa"/>
          </w:tcPr>
          <w:p w:rsidR="008005B4" w:rsidRPr="009A2E48" w:rsidRDefault="008005B4" w:rsidP="00024EC0">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六</w:t>
            </w:r>
          </w:p>
        </w:tc>
        <w:tc>
          <w:tcPr>
            <w:tcW w:w="7500" w:type="dxa"/>
            <w:tcBorders>
              <w:top w:val="double" w:sz="4" w:space="0" w:color="auto"/>
            </w:tcBorders>
          </w:tcPr>
          <w:p w:rsidR="008005B4" w:rsidRPr="009A2E48" w:rsidRDefault="008005B4" w:rsidP="00024EC0">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本廠商已有或將有採購法第59條第1項所稱支付他人佣金、比例金、仲介費、後謝金或其他不正利益為條件，促成採購契約之成立之情形。</w:t>
            </w:r>
          </w:p>
        </w:tc>
        <w:tc>
          <w:tcPr>
            <w:tcW w:w="1080" w:type="dxa"/>
          </w:tcPr>
          <w:p w:rsidR="008005B4" w:rsidRPr="009A2E48" w:rsidRDefault="008005B4" w:rsidP="00024EC0">
            <w:pPr>
              <w:pStyle w:val="1"/>
              <w:spacing w:line="260" w:lineRule="exact"/>
              <w:jc w:val="both"/>
              <w:rPr>
                <w:rFonts w:ascii="標楷體" w:eastAsia="標楷體" w:hAnsi="標楷體" w:cs="Arial Unicode MS"/>
                <w:szCs w:val="24"/>
              </w:rPr>
            </w:pPr>
          </w:p>
        </w:tc>
        <w:tc>
          <w:tcPr>
            <w:tcW w:w="855" w:type="dxa"/>
          </w:tcPr>
          <w:p w:rsidR="008005B4" w:rsidRPr="009A2E48" w:rsidRDefault="008005B4" w:rsidP="00024EC0">
            <w:pPr>
              <w:pStyle w:val="1"/>
              <w:spacing w:line="260" w:lineRule="exact"/>
              <w:jc w:val="both"/>
              <w:rPr>
                <w:rFonts w:ascii="標楷體" w:eastAsia="標楷體" w:hAnsi="標楷體" w:cs="Arial Unicode MS"/>
                <w:szCs w:val="24"/>
              </w:rPr>
            </w:pPr>
          </w:p>
        </w:tc>
      </w:tr>
      <w:tr w:rsidR="008005B4" w:rsidRPr="009A2E48" w:rsidTr="00AC286C">
        <w:tc>
          <w:tcPr>
            <w:tcW w:w="568" w:type="dxa"/>
          </w:tcPr>
          <w:p w:rsidR="008005B4" w:rsidRPr="009A2E48" w:rsidRDefault="008005B4" w:rsidP="00024EC0">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七</w:t>
            </w:r>
          </w:p>
        </w:tc>
        <w:tc>
          <w:tcPr>
            <w:tcW w:w="7500" w:type="dxa"/>
          </w:tcPr>
          <w:p w:rsidR="008005B4" w:rsidRPr="009A2E48" w:rsidRDefault="008005B4" w:rsidP="00024EC0">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Pr>
          <w:p w:rsidR="008005B4" w:rsidRPr="009A2E48" w:rsidRDefault="008005B4" w:rsidP="00024EC0">
            <w:pPr>
              <w:pStyle w:val="1"/>
              <w:spacing w:line="260" w:lineRule="exact"/>
              <w:jc w:val="both"/>
              <w:rPr>
                <w:rFonts w:ascii="標楷體" w:eastAsia="標楷體" w:hAnsi="標楷體" w:cs="Arial Unicode MS"/>
                <w:szCs w:val="24"/>
              </w:rPr>
            </w:pPr>
          </w:p>
        </w:tc>
        <w:tc>
          <w:tcPr>
            <w:tcW w:w="855" w:type="dxa"/>
          </w:tcPr>
          <w:p w:rsidR="008005B4" w:rsidRPr="009A2E48" w:rsidRDefault="008005B4" w:rsidP="00024EC0">
            <w:pPr>
              <w:pStyle w:val="1"/>
              <w:spacing w:line="260" w:lineRule="exact"/>
              <w:jc w:val="both"/>
              <w:rPr>
                <w:rFonts w:ascii="標楷體" w:eastAsia="標楷體" w:hAnsi="標楷體" w:cs="Arial Unicode MS"/>
                <w:szCs w:val="24"/>
              </w:rPr>
            </w:pPr>
          </w:p>
        </w:tc>
      </w:tr>
      <w:tr w:rsidR="008005B4" w:rsidRPr="009A2E48" w:rsidTr="00AC286C">
        <w:tc>
          <w:tcPr>
            <w:tcW w:w="568" w:type="dxa"/>
          </w:tcPr>
          <w:p w:rsidR="008005B4" w:rsidRPr="009A2E48" w:rsidRDefault="008005B4" w:rsidP="00024EC0">
            <w:pPr>
              <w:pStyle w:val="1"/>
              <w:spacing w:line="260" w:lineRule="exact"/>
              <w:jc w:val="center"/>
              <w:rPr>
                <w:rFonts w:ascii="標楷體" w:eastAsia="標楷體" w:hAnsi="標楷體" w:cs="Arial Unicode MS"/>
                <w:bCs/>
                <w:szCs w:val="24"/>
              </w:rPr>
            </w:pPr>
            <w:r w:rsidRPr="009A2E48">
              <w:rPr>
                <w:rFonts w:ascii="標楷體" w:eastAsia="標楷體" w:hAnsi="標楷體" w:cs="Arial Unicode MS"/>
                <w:bCs/>
                <w:szCs w:val="24"/>
              </w:rPr>
              <w:t>八</w:t>
            </w:r>
          </w:p>
        </w:tc>
        <w:tc>
          <w:tcPr>
            <w:tcW w:w="7500" w:type="dxa"/>
          </w:tcPr>
          <w:p w:rsidR="008005B4" w:rsidRPr="009A2E48" w:rsidRDefault="008005B4" w:rsidP="00024EC0">
            <w:pPr>
              <w:pStyle w:val="1"/>
              <w:spacing w:line="260" w:lineRule="exact"/>
              <w:jc w:val="both"/>
              <w:rPr>
                <w:rFonts w:ascii="標楷體" w:eastAsia="標楷體" w:hAnsi="標楷體" w:cs="Arial Unicode MS"/>
                <w:bCs/>
                <w:szCs w:val="24"/>
              </w:rPr>
            </w:pPr>
            <w:r w:rsidRPr="009A2E48">
              <w:rPr>
                <w:rFonts w:ascii="標楷體" w:eastAsia="標楷體" w:hAnsi="標楷體" w:hint="eastAsia"/>
                <w:bCs/>
                <w:szCs w:val="24"/>
              </w:rPr>
              <w:t>本廠商就本採購案，係屬公職人員利益衝突迴避法第2條及第3條所稱公職人員或其關係人。</w:t>
            </w:r>
          </w:p>
        </w:tc>
        <w:tc>
          <w:tcPr>
            <w:tcW w:w="1080" w:type="dxa"/>
          </w:tcPr>
          <w:p w:rsidR="008005B4" w:rsidRPr="009A2E48" w:rsidRDefault="008005B4" w:rsidP="00024EC0">
            <w:pPr>
              <w:pStyle w:val="1"/>
              <w:spacing w:line="260" w:lineRule="exact"/>
              <w:jc w:val="both"/>
              <w:rPr>
                <w:rFonts w:ascii="標楷體" w:eastAsia="標楷體" w:hAnsi="標楷體" w:cs="Arial Unicode MS"/>
                <w:szCs w:val="24"/>
              </w:rPr>
            </w:pPr>
          </w:p>
        </w:tc>
        <w:tc>
          <w:tcPr>
            <w:tcW w:w="855" w:type="dxa"/>
          </w:tcPr>
          <w:p w:rsidR="008005B4" w:rsidRPr="009A2E48" w:rsidRDefault="008005B4" w:rsidP="00024EC0">
            <w:pPr>
              <w:pStyle w:val="1"/>
              <w:spacing w:line="260" w:lineRule="exact"/>
              <w:jc w:val="both"/>
              <w:rPr>
                <w:rFonts w:ascii="標楷體" w:eastAsia="標楷體" w:hAnsi="標楷體" w:cs="Arial Unicode MS"/>
                <w:szCs w:val="24"/>
              </w:rPr>
            </w:pPr>
          </w:p>
        </w:tc>
      </w:tr>
    </w:tbl>
    <w:p w:rsidR="008005B4" w:rsidRPr="009A2E48" w:rsidRDefault="008005B4" w:rsidP="008005B4">
      <w:pPr>
        <w:pStyle w:val="1"/>
        <w:snapToGrid w:val="0"/>
        <w:spacing w:line="220" w:lineRule="exact"/>
        <w:rPr>
          <w:rFonts w:ascii="標楷體" w:eastAsia="標楷體" w:hAnsi="標楷體" w:cs="Arial Unicode MS"/>
          <w:szCs w:val="24"/>
        </w:rPr>
      </w:pPr>
    </w:p>
    <w:tbl>
      <w:tblPr>
        <w:tblW w:w="10003" w:type="dxa"/>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855"/>
      </w:tblGrid>
      <w:tr w:rsidR="008005B4" w:rsidRPr="009A2E48" w:rsidTr="00AC286C">
        <w:tc>
          <w:tcPr>
            <w:tcW w:w="568" w:type="dxa"/>
          </w:tcPr>
          <w:p w:rsidR="008005B4" w:rsidRPr="009A2E48" w:rsidRDefault="008005B4" w:rsidP="00024EC0">
            <w:pPr>
              <w:pStyle w:val="1"/>
              <w:spacing w:line="250" w:lineRule="exact"/>
              <w:jc w:val="center"/>
              <w:rPr>
                <w:rFonts w:ascii="標楷體" w:eastAsia="標楷體" w:hAnsi="標楷體" w:cs="Arial Unicode MS"/>
                <w:szCs w:val="24"/>
              </w:rPr>
            </w:pPr>
            <w:r w:rsidRPr="009A2E48">
              <w:rPr>
                <w:rFonts w:ascii="標楷體" w:eastAsia="標楷體" w:hAnsi="標楷體" w:cs="Arial Unicode MS"/>
                <w:szCs w:val="24"/>
              </w:rPr>
              <w:t>九</w:t>
            </w:r>
          </w:p>
          <w:p w:rsidR="008005B4" w:rsidRPr="009A2E48" w:rsidRDefault="008005B4" w:rsidP="00024EC0">
            <w:pPr>
              <w:pStyle w:val="1"/>
              <w:spacing w:line="250" w:lineRule="exact"/>
              <w:jc w:val="center"/>
              <w:rPr>
                <w:rFonts w:ascii="標楷體" w:eastAsia="標楷體" w:hAnsi="標楷體" w:cs="Arial Unicode MS"/>
                <w:szCs w:val="24"/>
              </w:rPr>
            </w:pPr>
          </w:p>
        </w:tc>
        <w:tc>
          <w:tcPr>
            <w:tcW w:w="7500" w:type="dxa"/>
          </w:tcPr>
          <w:p w:rsidR="008005B4" w:rsidRPr="009A2E48" w:rsidRDefault="008005B4" w:rsidP="00024EC0">
            <w:pPr>
              <w:pStyle w:val="1"/>
              <w:spacing w:line="25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本廠商是依法辦理公司或商業登記且合於中小企業發展條例關於中小企業認定標準之中小企業。（</w:t>
            </w:r>
            <w:r>
              <w:rPr>
                <w:rFonts w:ascii="標楷體" w:eastAsia="標楷體" w:hAnsi="標楷體" w:cs="Arial Unicode MS" w:hint="eastAsia"/>
                <w:szCs w:val="24"/>
              </w:rPr>
              <w:t>依</w:t>
            </w:r>
            <w:r w:rsidRPr="009A2E48">
              <w:rPr>
                <w:rFonts w:ascii="標楷體" w:eastAsia="標楷體" w:hAnsi="標楷體" w:cs="Arial Unicode MS" w:hint="eastAsia"/>
                <w:szCs w:val="24"/>
              </w:rPr>
              <w:t>該認定標準第2條</w:t>
            </w:r>
            <w:r>
              <w:rPr>
                <w:rFonts w:ascii="標楷體" w:eastAsia="標楷體" w:hAnsi="標楷體" w:cs="Arial Unicode MS" w:hint="eastAsia"/>
                <w:szCs w:val="24"/>
              </w:rPr>
              <w:t>，所稱中小企業，</w:t>
            </w:r>
            <w:r w:rsidRPr="00435BC0">
              <w:rPr>
                <w:rFonts w:ascii="標楷體" w:eastAsia="標楷體" w:hAnsi="標楷體" w:cs="Arial Unicode MS" w:hint="eastAsia"/>
                <w:szCs w:val="24"/>
              </w:rPr>
              <w:t>指依法辦理公司登記或商業登記，實收資本額在新臺幣1億元以下，或經常僱用員工數未滿200人之事業。</w:t>
            </w:r>
            <w:r w:rsidRPr="009A2E48">
              <w:rPr>
                <w:rFonts w:ascii="標楷體" w:eastAsia="標楷體" w:hAnsi="標楷體" w:cs="Arial Unicode MS" w:hint="eastAsia"/>
                <w:szCs w:val="24"/>
              </w:rPr>
              <w:t>）</w:t>
            </w:r>
          </w:p>
          <w:p w:rsidR="008005B4" w:rsidRPr="009A2E48" w:rsidRDefault="008005B4" w:rsidP="00024EC0">
            <w:pPr>
              <w:pStyle w:val="1"/>
              <w:spacing w:line="250" w:lineRule="exact"/>
              <w:jc w:val="both"/>
              <w:rPr>
                <w:rFonts w:ascii="標楷體" w:eastAsia="標楷體" w:hAnsi="標楷體" w:cs="Arial Unicode MS"/>
                <w:spacing w:val="-10"/>
                <w:szCs w:val="24"/>
              </w:rPr>
            </w:pPr>
            <w:r w:rsidRPr="00435BC0">
              <w:rPr>
                <w:rFonts w:ascii="標楷體" w:eastAsia="標楷體" w:hAnsi="標楷體" w:cs="Arial Unicode MS"/>
                <w:szCs w:val="24"/>
              </w:rPr>
              <w:t>(</w:t>
            </w:r>
            <w:r w:rsidRPr="00435BC0">
              <w:rPr>
                <w:rFonts w:ascii="標楷體" w:eastAsia="標楷體" w:hAnsi="標楷體" w:cs="Arial Unicode MS" w:hint="eastAsia"/>
                <w:szCs w:val="24"/>
              </w:rPr>
              <w:t>答「否」者，請於下列空格填寫得標</w:t>
            </w:r>
            <w:r w:rsidRPr="009A2E48">
              <w:rPr>
                <w:rFonts w:ascii="標楷體" w:eastAsia="標楷體" w:hAnsi="標楷體" w:cs="Arial Unicode MS" w:hint="eastAsia"/>
                <w:spacing w:val="-10"/>
                <w:szCs w:val="24"/>
              </w:rPr>
              <w:t>後預計分包予中小企業之項目及金額，可自備附件填寫</w:t>
            </w:r>
            <w:r w:rsidRPr="009A2E48">
              <w:rPr>
                <w:rFonts w:ascii="標楷體" w:eastAsia="標楷體" w:hAnsi="標楷體" w:cs="Arial Unicode MS"/>
                <w:spacing w:val="-10"/>
                <w:szCs w:val="24"/>
              </w:rPr>
              <w:t>)</w:t>
            </w:r>
          </w:p>
          <w:p w:rsidR="008005B4" w:rsidRPr="009A2E48" w:rsidRDefault="008005B4" w:rsidP="00024EC0">
            <w:pPr>
              <w:pStyle w:val="1"/>
              <w:spacing w:line="250" w:lineRule="exact"/>
              <w:jc w:val="both"/>
              <w:rPr>
                <w:rFonts w:ascii="標楷體" w:eastAsia="標楷體" w:hAnsi="標楷體" w:cs="Arial Unicode MS"/>
                <w:szCs w:val="24"/>
              </w:rPr>
            </w:pPr>
            <w:r w:rsidRPr="009A2E48">
              <w:rPr>
                <w:rFonts w:ascii="標楷體" w:eastAsia="標楷體" w:hAnsi="標楷體" w:cs="Arial Unicode MS" w:hint="eastAsia"/>
                <w:szCs w:val="24"/>
              </w:rPr>
              <w:t>項目╴╴╴╴╴╴╴╴╴╴╴╴╴╴╴  金額╴╴╴╴╴╴╴╴╴╴</w:t>
            </w:r>
          </w:p>
          <w:p w:rsidR="008005B4" w:rsidRPr="009A2E48" w:rsidRDefault="008005B4" w:rsidP="00024EC0">
            <w:pPr>
              <w:pStyle w:val="1"/>
              <w:spacing w:line="250" w:lineRule="exact"/>
              <w:jc w:val="both"/>
              <w:rPr>
                <w:rFonts w:ascii="標楷體" w:eastAsia="標楷體" w:hAnsi="標楷體" w:cs="Arial Unicode MS"/>
                <w:szCs w:val="24"/>
              </w:rPr>
            </w:pPr>
            <w:r w:rsidRPr="009A2E48">
              <w:rPr>
                <w:rFonts w:ascii="標楷體" w:eastAsia="標楷體" w:hAnsi="標楷體" w:cs="Arial Unicode MS" w:hint="eastAsia"/>
                <w:szCs w:val="24"/>
              </w:rPr>
              <w:t>項目╴╴╴╴╴╴╴╴╴╴╴╴╴╴╴  金額╴╴╴╴╴╴╴╴╴╴</w:t>
            </w:r>
          </w:p>
          <w:p w:rsidR="008005B4" w:rsidRPr="009A2E48" w:rsidRDefault="008005B4" w:rsidP="00024EC0">
            <w:pPr>
              <w:pStyle w:val="1"/>
              <w:spacing w:line="250" w:lineRule="exact"/>
              <w:ind w:firstLineChars="1600" w:firstLine="3840"/>
              <w:jc w:val="both"/>
              <w:rPr>
                <w:rFonts w:ascii="標楷體" w:eastAsia="標楷體" w:hAnsi="標楷體" w:cs="Arial Unicode MS"/>
                <w:szCs w:val="24"/>
              </w:rPr>
            </w:pPr>
            <w:r w:rsidRPr="009A2E48">
              <w:rPr>
                <w:rFonts w:ascii="標楷體" w:eastAsia="標楷體" w:hAnsi="標楷體" w:cs="Arial Unicode MS" w:hint="eastAsia"/>
                <w:szCs w:val="24"/>
              </w:rPr>
              <w:t>合計金額╴╴╴╴╴╴╴╴╴╴</w:t>
            </w:r>
          </w:p>
        </w:tc>
        <w:tc>
          <w:tcPr>
            <w:tcW w:w="1080" w:type="dxa"/>
          </w:tcPr>
          <w:p w:rsidR="008005B4" w:rsidRPr="009A2E48" w:rsidRDefault="008005B4" w:rsidP="00024EC0">
            <w:pPr>
              <w:pStyle w:val="1"/>
              <w:spacing w:line="250" w:lineRule="exact"/>
              <w:jc w:val="both"/>
              <w:rPr>
                <w:rFonts w:ascii="標楷體" w:eastAsia="標楷體" w:hAnsi="標楷體" w:cs="Arial Unicode MS"/>
                <w:szCs w:val="24"/>
              </w:rPr>
            </w:pPr>
          </w:p>
        </w:tc>
        <w:tc>
          <w:tcPr>
            <w:tcW w:w="855" w:type="dxa"/>
          </w:tcPr>
          <w:p w:rsidR="008005B4" w:rsidRPr="009A2E48" w:rsidRDefault="008005B4" w:rsidP="00024EC0">
            <w:pPr>
              <w:pStyle w:val="1"/>
              <w:spacing w:line="250" w:lineRule="exact"/>
              <w:jc w:val="both"/>
              <w:rPr>
                <w:rFonts w:ascii="標楷體" w:eastAsia="標楷體" w:hAnsi="標楷體" w:cs="Arial Unicode MS"/>
                <w:szCs w:val="24"/>
              </w:rPr>
            </w:pPr>
          </w:p>
        </w:tc>
      </w:tr>
      <w:tr w:rsidR="008005B4" w:rsidRPr="009A2E48" w:rsidTr="00AC286C">
        <w:tc>
          <w:tcPr>
            <w:tcW w:w="568" w:type="dxa"/>
          </w:tcPr>
          <w:p w:rsidR="008005B4" w:rsidRPr="009A2E48" w:rsidRDefault="008005B4" w:rsidP="00024EC0">
            <w:pPr>
              <w:pStyle w:val="1"/>
              <w:spacing w:line="250" w:lineRule="exact"/>
              <w:jc w:val="center"/>
              <w:rPr>
                <w:rFonts w:ascii="標楷體" w:eastAsia="標楷體" w:hAnsi="標楷體" w:cs="Arial Unicode MS"/>
                <w:szCs w:val="24"/>
              </w:rPr>
            </w:pPr>
            <w:r w:rsidRPr="009A2E48">
              <w:rPr>
                <w:rFonts w:ascii="標楷體" w:eastAsia="標楷體" w:hAnsi="標楷體" w:cs="Arial Unicode MS" w:hint="eastAsia"/>
                <w:szCs w:val="24"/>
              </w:rPr>
              <w:t>十</w:t>
            </w:r>
          </w:p>
        </w:tc>
        <w:tc>
          <w:tcPr>
            <w:tcW w:w="7500" w:type="dxa"/>
          </w:tcPr>
          <w:p w:rsidR="008005B4" w:rsidRPr="009A2E48" w:rsidRDefault="008005B4" w:rsidP="00024EC0">
            <w:pPr>
              <w:pStyle w:val="1"/>
              <w:spacing w:line="25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本廠商目前在中華民國境內員工總人數逾100人。</w:t>
            </w:r>
          </w:p>
          <w:p w:rsidR="008005B4" w:rsidRPr="009A2E48" w:rsidRDefault="008005B4" w:rsidP="00024EC0">
            <w:pPr>
              <w:pStyle w:val="1"/>
              <w:spacing w:line="250" w:lineRule="exact"/>
              <w:jc w:val="both"/>
              <w:rPr>
                <w:rFonts w:ascii="標楷體" w:eastAsia="標楷體" w:hAnsi="標楷體" w:cs="Arial Unicode MS"/>
                <w:szCs w:val="24"/>
              </w:rPr>
            </w:pPr>
            <w:r w:rsidRPr="009A2E48">
              <w:rPr>
                <w:rFonts w:ascii="標楷體" w:eastAsia="標楷體" w:hAnsi="標楷體" w:cs="Arial Unicode MS"/>
                <w:szCs w:val="24"/>
              </w:rPr>
              <w:t>(</w:t>
            </w:r>
            <w:r w:rsidRPr="009A2E48">
              <w:rPr>
                <w:rFonts w:ascii="標楷體" w:eastAsia="標楷體" w:hAnsi="標楷體" w:cs="Arial Unicode MS" w:hint="eastAsia"/>
                <w:szCs w:val="24"/>
              </w:rPr>
              <w:t>答「是」者，請填目前總人數計╴╴╴╴人；其中屬於身心障礙人士計╴╴╴╴人，原住民計╴╴╴人。</w:t>
            </w:r>
            <w:r w:rsidRPr="009A2E48">
              <w:rPr>
                <w:rFonts w:ascii="標楷體" w:eastAsia="標楷體" w:hAnsi="標楷體" w:cs="Arial Unicode MS"/>
                <w:szCs w:val="24"/>
              </w:rPr>
              <w:t>)</w:t>
            </w:r>
          </w:p>
        </w:tc>
        <w:tc>
          <w:tcPr>
            <w:tcW w:w="1080" w:type="dxa"/>
          </w:tcPr>
          <w:p w:rsidR="008005B4" w:rsidRPr="009A2E48" w:rsidRDefault="008005B4" w:rsidP="00024EC0">
            <w:pPr>
              <w:pStyle w:val="1"/>
              <w:spacing w:line="250" w:lineRule="exact"/>
              <w:jc w:val="both"/>
              <w:rPr>
                <w:rFonts w:ascii="標楷體" w:eastAsia="標楷體" w:hAnsi="標楷體" w:cs="Arial Unicode MS"/>
                <w:szCs w:val="24"/>
              </w:rPr>
            </w:pPr>
          </w:p>
        </w:tc>
        <w:tc>
          <w:tcPr>
            <w:tcW w:w="855" w:type="dxa"/>
          </w:tcPr>
          <w:p w:rsidR="008005B4" w:rsidRPr="009A2E48" w:rsidRDefault="008005B4" w:rsidP="00024EC0">
            <w:pPr>
              <w:pStyle w:val="1"/>
              <w:spacing w:line="250" w:lineRule="exact"/>
              <w:jc w:val="both"/>
              <w:rPr>
                <w:rFonts w:ascii="標楷體" w:eastAsia="標楷體" w:hAnsi="標楷體" w:cs="Arial Unicode MS"/>
                <w:szCs w:val="24"/>
              </w:rPr>
            </w:pPr>
          </w:p>
        </w:tc>
      </w:tr>
    </w:tbl>
    <w:p w:rsidR="008005B4" w:rsidRPr="009A2E48" w:rsidRDefault="008005B4" w:rsidP="008005B4">
      <w:pPr>
        <w:pStyle w:val="1"/>
        <w:snapToGrid w:val="0"/>
        <w:spacing w:line="250" w:lineRule="exact"/>
        <w:rPr>
          <w:rFonts w:ascii="標楷體" w:eastAsia="標楷體" w:hAnsi="標楷體" w:cs="Arial Unicode MS"/>
          <w:szCs w:val="24"/>
        </w:rPr>
      </w:pPr>
    </w:p>
    <w:tbl>
      <w:tblPr>
        <w:tblW w:w="10003" w:type="dxa"/>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855"/>
      </w:tblGrid>
      <w:tr w:rsidR="008005B4" w:rsidRPr="009A2E48" w:rsidTr="00AC286C">
        <w:tc>
          <w:tcPr>
            <w:tcW w:w="568" w:type="dxa"/>
          </w:tcPr>
          <w:p w:rsidR="008005B4" w:rsidRPr="009A2E48" w:rsidRDefault="008005B4" w:rsidP="00024EC0">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十一</w:t>
            </w:r>
          </w:p>
          <w:p w:rsidR="008005B4" w:rsidRPr="009A2E48" w:rsidRDefault="008005B4" w:rsidP="00024EC0">
            <w:pPr>
              <w:pStyle w:val="1"/>
              <w:spacing w:line="260" w:lineRule="exact"/>
              <w:jc w:val="center"/>
              <w:rPr>
                <w:rFonts w:ascii="標楷體" w:eastAsia="標楷體" w:hAnsi="標楷體" w:cs="Arial Unicode MS"/>
                <w:szCs w:val="24"/>
              </w:rPr>
            </w:pPr>
          </w:p>
        </w:tc>
        <w:tc>
          <w:tcPr>
            <w:tcW w:w="7500" w:type="dxa"/>
          </w:tcPr>
          <w:p w:rsidR="008005B4" w:rsidRPr="009A2E48" w:rsidRDefault="008005B4" w:rsidP="00024EC0">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屬大陸地區廠商、第三地區含陸資成分廠商或經濟部投資審議委員會公告之陸資資訊服務業者，不得從事經濟部投資審議委員會公告之「具敏感性或國安(含資安)疑慮之業務範疇」。【上開業務範疇及陸資資訊服務業清單公開於經濟部投資審議委員會網站</w:t>
            </w:r>
            <w:hyperlink r:id="rId8" w:history="1">
              <w:r w:rsidRPr="009A2E48">
                <w:rPr>
                  <w:rFonts w:ascii="標楷體" w:eastAsia="標楷體" w:hAnsi="標楷體" w:cs="Arial Unicode MS" w:hint="eastAsia"/>
                  <w:szCs w:val="24"/>
                </w:rPr>
                <w:t>http://www.moeaic.gov.tw/</w:t>
              </w:r>
            </w:hyperlink>
            <w:r w:rsidRPr="009A2E48">
              <w:rPr>
                <w:rFonts w:ascii="標楷體" w:eastAsia="標楷體" w:hAnsi="標楷體" w:cs="Arial Unicode MS" w:hint="eastAsia"/>
                <w:szCs w:val="24"/>
              </w:rPr>
              <w:t>】【請查察招標文件規定本採購是否屬經濟部投資審議委員會公告「具敏感性或國安（含資安）疑慮之業務範疇」之資訊服務採購】</w:t>
            </w:r>
          </w:p>
        </w:tc>
        <w:tc>
          <w:tcPr>
            <w:tcW w:w="1080" w:type="dxa"/>
          </w:tcPr>
          <w:p w:rsidR="008005B4" w:rsidRPr="009A2E48" w:rsidRDefault="008005B4" w:rsidP="00024EC0">
            <w:pPr>
              <w:pStyle w:val="1"/>
              <w:spacing w:line="260" w:lineRule="exact"/>
              <w:jc w:val="both"/>
              <w:rPr>
                <w:rFonts w:ascii="標楷體" w:eastAsia="標楷體" w:hAnsi="標楷體" w:cs="Arial Unicode MS"/>
                <w:szCs w:val="24"/>
              </w:rPr>
            </w:pPr>
          </w:p>
        </w:tc>
        <w:tc>
          <w:tcPr>
            <w:tcW w:w="855" w:type="dxa"/>
          </w:tcPr>
          <w:p w:rsidR="008005B4" w:rsidRPr="009A2E48" w:rsidRDefault="008005B4" w:rsidP="00024EC0">
            <w:pPr>
              <w:pStyle w:val="1"/>
              <w:spacing w:line="260" w:lineRule="exact"/>
              <w:jc w:val="both"/>
              <w:rPr>
                <w:rFonts w:ascii="標楷體" w:eastAsia="標楷體" w:hAnsi="標楷體" w:cs="Arial Unicode MS"/>
                <w:szCs w:val="24"/>
              </w:rPr>
            </w:pPr>
          </w:p>
        </w:tc>
      </w:tr>
      <w:tr w:rsidR="008005B4" w:rsidRPr="009A2E48" w:rsidTr="00AC286C">
        <w:tc>
          <w:tcPr>
            <w:tcW w:w="568" w:type="dxa"/>
          </w:tcPr>
          <w:p w:rsidR="008005B4" w:rsidRPr="009A2E48" w:rsidRDefault="008005B4" w:rsidP="00024EC0">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十二</w:t>
            </w:r>
          </w:p>
        </w:tc>
        <w:tc>
          <w:tcPr>
            <w:tcW w:w="7500" w:type="dxa"/>
          </w:tcPr>
          <w:p w:rsidR="008005B4" w:rsidRPr="009A2E48" w:rsidRDefault="008005B4" w:rsidP="00024EC0">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本廠商屬大陸地區廠商、第三地區含陸資成分廠商或在臺陸資廠商，不得從事影響國家安全之採購。【請查察招標文件規定本採購是否屬影響國家安全之採購】</w:t>
            </w:r>
          </w:p>
        </w:tc>
        <w:tc>
          <w:tcPr>
            <w:tcW w:w="1080" w:type="dxa"/>
          </w:tcPr>
          <w:p w:rsidR="008005B4" w:rsidRPr="009A2E48" w:rsidRDefault="008005B4" w:rsidP="00024EC0">
            <w:pPr>
              <w:pStyle w:val="1"/>
              <w:spacing w:line="260" w:lineRule="exact"/>
              <w:jc w:val="both"/>
              <w:rPr>
                <w:rFonts w:ascii="標楷體" w:eastAsia="標楷體" w:hAnsi="標楷體" w:cs="Arial Unicode MS"/>
                <w:szCs w:val="24"/>
              </w:rPr>
            </w:pPr>
          </w:p>
        </w:tc>
        <w:tc>
          <w:tcPr>
            <w:tcW w:w="855" w:type="dxa"/>
          </w:tcPr>
          <w:p w:rsidR="008005B4" w:rsidRPr="009A2E48" w:rsidRDefault="008005B4" w:rsidP="00024EC0">
            <w:pPr>
              <w:pStyle w:val="1"/>
              <w:spacing w:line="260" w:lineRule="exact"/>
              <w:jc w:val="both"/>
              <w:rPr>
                <w:rFonts w:ascii="標楷體" w:eastAsia="標楷體" w:hAnsi="標楷體" w:cs="Arial Unicode MS"/>
                <w:szCs w:val="24"/>
              </w:rPr>
            </w:pPr>
          </w:p>
        </w:tc>
      </w:tr>
    </w:tbl>
    <w:p w:rsidR="008005B4" w:rsidRPr="009A2E48" w:rsidRDefault="008005B4" w:rsidP="008005B4">
      <w:pPr>
        <w:pStyle w:val="1"/>
        <w:snapToGrid w:val="0"/>
        <w:spacing w:line="260" w:lineRule="exact"/>
        <w:rPr>
          <w:rFonts w:ascii="標楷體" w:eastAsia="標楷體" w:hAnsi="標楷體" w:cs="Arial Unicode MS"/>
          <w:szCs w:val="24"/>
        </w:rPr>
      </w:pPr>
    </w:p>
    <w:tbl>
      <w:tblPr>
        <w:tblW w:w="10003" w:type="dxa"/>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855"/>
      </w:tblGrid>
      <w:tr w:rsidR="008005B4" w:rsidRPr="009A2E48" w:rsidTr="00AC286C">
        <w:tc>
          <w:tcPr>
            <w:tcW w:w="568" w:type="dxa"/>
          </w:tcPr>
          <w:p w:rsidR="008005B4" w:rsidRPr="009A2E48" w:rsidRDefault="008005B4" w:rsidP="00024EC0">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十三</w:t>
            </w:r>
          </w:p>
          <w:p w:rsidR="008005B4" w:rsidRPr="009A2E48" w:rsidRDefault="008005B4" w:rsidP="00024EC0">
            <w:pPr>
              <w:pStyle w:val="1"/>
              <w:spacing w:line="260" w:lineRule="exact"/>
              <w:jc w:val="center"/>
              <w:rPr>
                <w:rFonts w:ascii="標楷體" w:eastAsia="標楷體" w:hAnsi="標楷體" w:cs="Arial Unicode MS"/>
                <w:szCs w:val="24"/>
              </w:rPr>
            </w:pPr>
          </w:p>
        </w:tc>
        <w:tc>
          <w:tcPr>
            <w:tcW w:w="7500" w:type="dxa"/>
          </w:tcPr>
          <w:p w:rsidR="008005B4" w:rsidRPr="009A2E48" w:rsidRDefault="008005B4" w:rsidP="00024EC0">
            <w:pPr>
              <w:pStyle w:val="1"/>
              <w:spacing w:line="260" w:lineRule="exact"/>
              <w:ind w:firstLineChars="16" w:firstLine="38"/>
              <w:jc w:val="both"/>
              <w:rPr>
                <w:rFonts w:ascii="標楷體" w:eastAsia="標楷體" w:hAnsi="標楷體" w:cs="Arial Unicode MS"/>
                <w:szCs w:val="24"/>
              </w:rPr>
            </w:pPr>
            <w:r w:rsidRPr="009A2E48">
              <w:rPr>
                <w:rFonts w:ascii="標楷體" w:eastAsia="標楷體" w:hAnsi="標楷體" w:cs="Arial Unicode MS" w:hint="eastAsia"/>
                <w:szCs w:val="24"/>
              </w:rPr>
              <w:t>本廠商是</w:t>
            </w:r>
            <w:r w:rsidRPr="009A2E48">
              <w:rPr>
                <w:rFonts w:ascii="標楷體" w:eastAsia="標楷體" w:hAnsi="標楷體" w:cs="Arial Unicode MS" w:hint="eastAsia"/>
                <w:spacing w:val="-10"/>
                <w:szCs w:val="24"/>
              </w:rPr>
              <w:t>原住民個人或政府立案之原住民團體。</w:t>
            </w:r>
          </w:p>
          <w:p w:rsidR="008005B4" w:rsidRPr="009A2E48" w:rsidRDefault="008005B4" w:rsidP="00024EC0">
            <w:pPr>
              <w:pStyle w:val="1"/>
              <w:spacing w:line="260" w:lineRule="exact"/>
              <w:rPr>
                <w:rFonts w:ascii="標楷體" w:eastAsia="標楷體" w:hAnsi="標楷體" w:cs="Arial Unicode MS"/>
                <w:spacing w:val="-10"/>
                <w:szCs w:val="24"/>
              </w:rPr>
            </w:pPr>
            <w:r w:rsidRPr="009A2E48">
              <w:rPr>
                <w:rFonts w:ascii="標楷體" w:eastAsia="標楷體" w:hAnsi="標楷體" w:cs="Arial Unicode MS" w:hint="eastAsia"/>
                <w:szCs w:val="24"/>
              </w:rPr>
              <w:t>(</w:t>
            </w:r>
            <w:r w:rsidRPr="009A2E48">
              <w:rPr>
                <w:rFonts w:ascii="標楷體" w:eastAsia="標楷體" w:hAnsi="標楷體" w:cs="Arial Unicode MS" w:hint="eastAsia"/>
                <w:spacing w:val="-10"/>
                <w:szCs w:val="24"/>
              </w:rPr>
              <w:t>答「否」者，請於下列空格填寫得標後預計分包予原住民個人或政府立案之原住民團體之項目及金額，可自備附件填寫。如無，得填寫「0」)</w:t>
            </w:r>
          </w:p>
          <w:p w:rsidR="008005B4" w:rsidRPr="009A2E48" w:rsidRDefault="008005B4" w:rsidP="00024EC0">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項目╴╴╴╴╴╴╴╴╴╴╴╴╴╴╴  金額╴╴╴╴╴╴╴╴╴╴</w:t>
            </w:r>
          </w:p>
          <w:p w:rsidR="008005B4" w:rsidRPr="009A2E48" w:rsidRDefault="008005B4" w:rsidP="00024EC0">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項目╴╴╴╴╴╴╴╴╴╴╴╴╴╴╴  金額╴╴╴╴╴╴╴╴╴╴</w:t>
            </w:r>
          </w:p>
          <w:p w:rsidR="008005B4" w:rsidRPr="009A2E48" w:rsidRDefault="008005B4" w:rsidP="00024EC0">
            <w:pPr>
              <w:pStyle w:val="1"/>
              <w:spacing w:line="260" w:lineRule="exact"/>
              <w:ind w:firstLineChars="16" w:firstLine="38"/>
              <w:jc w:val="both"/>
              <w:rPr>
                <w:rFonts w:ascii="標楷體" w:eastAsia="標楷體" w:hAnsi="標楷體" w:cs="Arial Unicode MS"/>
                <w:szCs w:val="24"/>
              </w:rPr>
            </w:pPr>
            <w:r w:rsidRPr="009A2E48">
              <w:rPr>
                <w:rFonts w:ascii="標楷體" w:eastAsia="標楷體" w:hAnsi="標楷體" w:cs="Arial Unicode MS" w:hint="eastAsia"/>
                <w:szCs w:val="24"/>
              </w:rPr>
              <w:t>合計金額╴╴╴╴╴╴╴╴╴╴</w:t>
            </w:r>
          </w:p>
        </w:tc>
        <w:tc>
          <w:tcPr>
            <w:tcW w:w="1080" w:type="dxa"/>
          </w:tcPr>
          <w:p w:rsidR="008005B4" w:rsidRPr="009A2E48" w:rsidRDefault="008005B4" w:rsidP="00024EC0">
            <w:pPr>
              <w:pStyle w:val="1"/>
              <w:spacing w:line="260" w:lineRule="exact"/>
              <w:jc w:val="both"/>
              <w:rPr>
                <w:rFonts w:ascii="標楷體" w:eastAsia="標楷體" w:hAnsi="標楷體" w:cs="Arial Unicode MS"/>
                <w:szCs w:val="24"/>
              </w:rPr>
            </w:pPr>
          </w:p>
        </w:tc>
        <w:tc>
          <w:tcPr>
            <w:tcW w:w="855" w:type="dxa"/>
          </w:tcPr>
          <w:p w:rsidR="008005B4" w:rsidRPr="009A2E48" w:rsidRDefault="008005B4" w:rsidP="00024EC0">
            <w:pPr>
              <w:pStyle w:val="1"/>
              <w:spacing w:line="260" w:lineRule="exact"/>
              <w:jc w:val="both"/>
              <w:rPr>
                <w:rFonts w:ascii="標楷體" w:eastAsia="標楷體" w:hAnsi="標楷體" w:cs="Arial Unicode MS"/>
                <w:szCs w:val="24"/>
              </w:rPr>
            </w:pPr>
          </w:p>
        </w:tc>
      </w:tr>
    </w:tbl>
    <w:p w:rsidR="008005B4" w:rsidRPr="009A2E48" w:rsidRDefault="008005B4" w:rsidP="008005B4">
      <w:pPr>
        <w:pStyle w:val="1"/>
        <w:snapToGrid w:val="0"/>
        <w:spacing w:line="220" w:lineRule="exact"/>
        <w:rPr>
          <w:rFonts w:ascii="標楷體" w:eastAsia="標楷體" w:hAnsi="標楷體" w:cs="Arial Unicode MS"/>
          <w:szCs w:val="24"/>
        </w:rPr>
      </w:pPr>
    </w:p>
    <w:p w:rsidR="008005B4" w:rsidRPr="009A2E48" w:rsidRDefault="008005B4" w:rsidP="008005B4"/>
    <w:p w:rsidR="008005B4" w:rsidRPr="009A2E48" w:rsidRDefault="008005B4" w:rsidP="008005B4"/>
    <w:p w:rsidR="008005B4" w:rsidRPr="009A2E48" w:rsidRDefault="008005B4" w:rsidP="008005B4">
      <w:pPr>
        <w:tabs>
          <w:tab w:val="left" w:pos="7010"/>
        </w:tabs>
      </w:pPr>
      <w:r w:rsidRPr="009A2E48">
        <w:tab/>
      </w:r>
    </w:p>
    <w:tbl>
      <w:tblPr>
        <w:tblW w:w="10003" w:type="dxa"/>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435"/>
      </w:tblGrid>
      <w:tr w:rsidR="008005B4" w:rsidRPr="009A2E48" w:rsidTr="00AC286C">
        <w:trPr>
          <w:cantSplit/>
        </w:trPr>
        <w:tc>
          <w:tcPr>
            <w:tcW w:w="568" w:type="dxa"/>
          </w:tcPr>
          <w:p w:rsidR="008005B4" w:rsidRPr="009A2E48" w:rsidRDefault="008005B4" w:rsidP="00024EC0">
            <w:pPr>
              <w:pStyle w:val="1"/>
              <w:spacing w:line="260" w:lineRule="exact"/>
              <w:jc w:val="center"/>
              <w:rPr>
                <w:rFonts w:ascii="標楷體" w:eastAsia="標楷體" w:hAnsi="標楷體" w:cs="Arial Unicode MS"/>
                <w:szCs w:val="24"/>
              </w:rPr>
            </w:pPr>
          </w:p>
          <w:p w:rsidR="008005B4" w:rsidRPr="009A2E48" w:rsidRDefault="008005B4" w:rsidP="00024EC0">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附</w:t>
            </w:r>
          </w:p>
          <w:p w:rsidR="008005B4" w:rsidRPr="009A2E48" w:rsidRDefault="008005B4" w:rsidP="00024EC0">
            <w:pPr>
              <w:pStyle w:val="1"/>
              <w:spacing w:line="260" w:lineRule="exact"/>
              <w:jc w:val="center"/>
              <w:rPr>
                <w:rFonts w:ascii="標楷體" w:eastAsia="標楷體" w:hAnsi="標楷體" w:cs="Arial Unicode MS"/>
                <w:szCs w:val="24"/>
              </w:rPr>
            </w:pPr>
          </w:p>
          <w:p w:rsidR="008005B4" w:rsidRPr="009A2E48" w:rsidRDefault="008005B4" w:rsidP="00024EC0">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註</w:t>
            </w:r>
          </w:p>
        </w:tc>
        <w:tc>
          <w:tcPr>
            <w:tcW w:w="9435" w:type="dxa"/>
          </w:tcPr>
          <w:p w:rsidR="008005B4" w:rsidRPr="009A2E48" w:rsidRDefault="008005B4" w:rsidP="00024EC0">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第一項至第七項答「是」或未答者，不得參加投標；其投標者，不得作為決標對象；聲明書內容有誤者，不得作為決標對象。</w:t>
            </w:r>
          </w:p>
          <w:p w:rsidR="008005B4" w:rsidRPr="009A2E48" w:rsidRDefault="008005B4" w:rsidP="00024EC0">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本採購如非屬</w:t>
            </w:r>
            <w:bookmarkStart w:id="1" w:name="OLE_LINK1"/>
            <w:bookmarkStart w:id="2" w:name="OLE_LINK2"/>
            <w:r w:rsidRPr="009A2E48">
              <w:rPr>
                <w:rFonts w:ascii="標楷體" w:eastAsia="標楷體" w:hAnsi="標楷體" w:cs="Arial Unicode MS" w:hint="eastAsia"/>
                <w:szCs w:val="24"/>
              </w:rPr>
              <w:t>依採購法以公告程序辦理或同法第105條辦理</w:t>
            </w:r>
            <w:bookmarkEnd w:id="1"/>
            <w:bookmarkEnd w:id="2"/>
            <w:r w:rsidRPr="009A2E48">
              <w:rPr>
                <w:rFonts w:ascii="標楷體" w:eastAsia="標楷體" w:hAnsi="標楷體" w:cs="Arial Unicode MS" w:hint="eastAsia"/>
                <w:szCs w:val="24"/>
              </w:rPr>
              <w:t>之情形者，第八項答「是」或未答者，不得參加投標；其投標者，不得作為決標對象；聲明書內容有誤者，不得作為決標對象【違反公職人員利益衝突迴避法第14條第1項規定者，依同法第18條第1項處罰】。如屬依採購法以公告程序辦理或同法第105條辦理之情形者，答「是」、「否」或未答者，均可。</w:t>
            </w:r>
          </w:p>
          <w:p w:rsidR="008005B4" w:rsidRPr="009A2E48" w:rsidRDefault="008005B4" w:rsidP="00024EC0">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第九項、第十項、第十三項未填者，機關得洽廠商澄清。</w:t>
            </w:r>
          </w:p>
          <w:p w:rsidR="008005B4" w:rsidRPr="009A2E48" w:rsidRDefault="008005B4" w:rsidP="00024EC0">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本採購如屬經</w:t>
            </w:r>
            <w:r w:rsidRPr="009A2E48">
              <w:rPr>
                <w:rFonts w:ascii="標楷體" w:eastAsia="標楷體" w:hAnsi="標楷體" w:hint="eastAsia"/>
                <w:bCs/>
                <w:szCs w:val="24"/>
              </w:rPr>
              <w:t>濟部投資審議委員會公告「具敏感性或國安(含資安)疑慮之業務範疇」之資訊服務採購</w:t>
            </w:r>
            <w:r w:rsidRPr="009A2E48">
              <w:rPr>
                <w:rFonts w:ascii="標楷體" w:eastAsia="標楷體" w:hAnsi="標楷體" w:cs="Arial Unicode MS" w:hint="eastAsia"/>
                <w:szCs w:val="24"/>
              </w:rPr>
              <w:t>，第十一項答「是」或未答者，不得參加投標；其投標者，不得作為決標對象；如非屬上開採購，答「是」、「否」或未答者，均可。</w:t>
            </w:r>
          </w:p>
          <w:p w:rsidR="008005B4" w:rsidRPr="009A2E48" w:rsidRDefault="008005B4" w:rsidP="00024EC0">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本採購如屬影響國家安全</w:t>
            </w:r>
            <w:r w:rsidRPr="009A2E48">
              <w:rPr>
                <w:rFonts w:ascii="標楷體" w:eastAsia="標楷體" w:hAnsi="標楷體" w:hint="eastAsia"/>
                <w:bCs/>
                <w:szCs w:val="24"/>
              </w:rPr>
              <w:t>之採購</w:t>
            </w:r>
            <w:r w:rsidRPr="009A2E48">
              <w:rPr>
                <w:rFonts w:ascii="標楷體" w:eastAsia="標楷體" w:hAnsi="標楷體" w:cs="Arial Unicode MS" w:hint="eastAsia"/>
                <w:szCs w:val="24"/>
              </w:rPr>
              <w:t>，第十二項答「是」或未答者，不得參加投標；其投標者，不得作為決標對象；如非屬上開採購，答「是」、「否」或未答者，均可。</w:t>
            </w:r>
          </w:p>
          <w:p w:rsidR="008005B4" w:rsidRPr="009A2E48" w:rsidRDefault="008005B4" w:rsidP="00024EC0">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本聲明書填妥後附於投標文件遞送。</w:t>
            </w:r>
          </w:p>
          <w:p w:rsidR="008005B4" w:rsidRPr="009A2E48" w:rsidRDefault="008005B4" w:rsidP="00024EC0">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如屬依採購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8005B4" w:rsidRPr="009A2E48" w:rsidTr="00AC286C">
        <w:trPr>
          <w:cantSplit/>
          <w:trHeight w:val="365"/>
        </w:trPr>
        <w:tc>
          <w:tcPr>
            <w:tcW w:w="568" w:type="dxa"/>
          </w:tcPr>
          <w:p w:rsidR="008005B4" w:rsidRPr="009A2E48" w:rsidRDefault="008005B4" w:rsidP="00024EC0">
            <w:pPr>
              <w:pStyle w:val="1"/>
              <w:spacing w:line="260" w:lineRule="exact"/>
              <w:jc w:val="both"/>
              <w:rPr>
                <w:rFonts w:ascii="標楷體" w:eastAsia="標楷體" w:hAnsi="標楷體" w:cs="Arial Unicode MS"/>
                <w:szCs w:val="24"/>
              </w:rPr>
            </w:pPr>
          </w:p>
        </w:tc>
        <w:tc>
          <w:tcPr>
            <w:tcW w:w="9435" w:type="dxa"/>
          </w:tcPr>
          <w:p w:rsidR="008005B4" w:rsidRPr="009A2E48" w:rsidRDefault="008005B4" w:rsidP="00024EC0">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投標廠商名稱：</w:t>
            </w:r>
          </w:p>
        </w:tc>
      </w:tr>
      <w:tr w:rsidR="008005B4" w:rsidRPr="009A2E48" w:rsidTr="00AC286C">
        <w:trPr>
          <w:cantSplit/>
          <w:trHeight w:val="785"/>
        </w:trPr>
        <w:tc>
          <w:tcPr>
            <w:tcW w:w="568" w:type="dxa"/>
          </w:tcPr>
          <w:p w:rsidR="008005B4" w:rsidRPr="009A2E48" w:rsidRDefault="008005B4" w:rsidP="00024EC0">
            <w:pPr>
              <w:pStyle w:val="1"/>
              <w:spacing w:line="260" w:lineRule="exact"/>
              <w:jc w:val="both"/>
              <w:rPr>
                <w:rFonts w:ascii="標楷體" w:eastAsia="標楷體" w:hAnsi="標楷體" w:cs="Arial Unicode MS"/>
                <w:szCs w:val="24"/>
              </w:rPr>
            </w:pPr>
          </w:p>
        </w:tc>
        <w:tc>
          <w:tcPr>
            <w:tcW w:w="9435" w:type="dxa"/>
          </w:tcPr>
          <w:p w:rsidR="008005B4" w:rsidRPr="009A2E48" w:rsidRDefault="008005B4" w:rsidP="00024EC0">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投標廠商章及負責人章：</w:t>
            </w:r>
          </w:p>
          <w:p w:rsidR="008005B4" w:rsidRPr="009A2E48" w:rsidRDefault="008005B4" w:rsidP="00024EC0">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日期：</w:t>
            </w:r>
          </w:p>
        </w:tc>
      </w:tr>
    </w:tbl>
    <w:p w:rsidR="008005B4" w:rsidRDefault="008005B4" w:rsidP="008005B4">
      <w:pPr>
        <w:pStyle w:val="1"/>
        <w:spacing w:line="220" w:lineRule="exact"/>
        <w:rPr>
          <w:rFonts w:ascii="標楷體" w:eastAsia="標楷體" w:hAnsi="標楷體" w:cs="Arial Unicode MS"/>
          <w:szCs w:val="24"/>
        </w:rPr>
      </w:pPr>
      <w:r w:rsidRPr="00AC1FE4">
        <w:rPr>
          <w:rFonts w:ascii="標楷體" w:eastAsia="標楷體" w:hAnsi="標楷體" w:cs="Arial Unicode MS" w:hint="eastAsia"/>
          <w:szCs w:val="24"/>
        </w:rPr>
        <w:t>（10</w:t>
      </w:r>
      <w:r>
        <w:rPr>
          <w:rFonts w:ascii="標楷體" w:eastAsia="標楷體" w:hAnsi="標楷體" w:cs="Arial Unicode MS" w:hint="eastAsia"/>
          <w:szCs w:val="24"/>
        </w:rPr>
        <w:t>9</w:t>
      </w:r>
      <w:r w:rsidRPr="00AC1FE4">
        <w:rPr>
          <w:rFonts w:ascii="標楷體" w:eastAsia="標楷體" w:hAnsi="標楷體" w:cs="Arial Unicode MS" w:hint="eastAsia"/>
          <w:szCs w:val="24"/>
        </w:rPr>
        <w:t>.</w:t>
      </w:r>
      <w:r>
        <w:rPr>
          <w:rFonts w:ascii="標楷體" w:eastAsia="標楷體" w:hAnsi="標楷體" w:cs="Arial Unicode MS" w:hint="eastAsia"/>
          <w:szCs w:val="24"/>
        </w:rPr>
        <w:t>9</w:t>
      </w:r>
      <w:r w:rsidRPr="00AC1FE4">
        <w:rPr>
          <w:rFonts w:ascii="標楷體" w:eastAsia="標楷體" w:hAnsi="標楷體" w:cs="Arial Unicode MS" w:hint="eastAsia"/>
          <w:szCs w:val="24"/>
        </w:rPr>
        <w:t>.</w:t>
      </w:r>
      <w:r>
        <w:rPr>
          <w:rFonts w:ascii="標楷體" w:eastAsia="標楷體" w:hAnsi="標楷體" w:cs="Arial Unicode MS" w:hint="eastAsia"/>
          <w:szCs w:val="24"/>
        </w:rPr>
        <w:t xml:space="preserve">16 </w:t>
      </w:r>
      <w:r w:rsidRPr="00AC1FE4">
        <w:rPr>
          <w:rFonts w:ascii="標楷體" w:eastAsia="標楷體" w:hAnsi="標楷體" w:cs="Arial Unicode MS" w:hint="eastAsia"/>
          <w:szCs w:val="24"/>
        </w:rPr>
        <w:t>版）</w:t>
      </w:r>
    </w:p>
    <w:p w:rsidR="008005B4" w:rsidRDefault="008005B4" w:rsidP="00E06A15">
      <w:pPr>
        <w:spacing w:line="360" w:lineRule="exact"/>
        <w:ind w:left="2" w:right="-1325" w:hanging="993"/>
        <w:jc w:val="center"/>
        <w:rPr>
          <w:rFonts w:ascii="標楷體" w:eastAsia="標楷體" w:hAnsi="標楷體"/>
          <w:b/>
          <w:sz w:val="32"/>
          <w:szCs w:val="32"/>
        </w:rPr>
      </w:pPr>
    </w:p>
    <w:p w:rsidR="008005B4" w:rsidRDefault="008005B4" w:rsidP="00E06A15">
      <w:pPr>
        <w:spacing w:line="360" w:lineRule="exact"/>
        <w:ind w:left="2" w:right="-1325" w:hanging="993"/>
        <w:jc w:val="center"/>
        <w:rPr>
          <w:rFonts w:ascii="標楷體" w:eastAsia="標楷體" w:hAnsi="標楷體"/>
          <w:b/>
          <w:sz w:val="32"/>
          <w:szCs w:val="32"/>
        </w:rPr>
      </w:pPr>
    </w:p>
    <w:p w:rsidR="008005B4" w:rsidRDefault="008005B4" w:rsidP="00E06A15">
      <w:pPr>
        <w:spacing w:line="360" w:lineRule="exact"/>
        <w:ind w:left="2" w:right="-1325" w:hanging="993"/>
        <w:jc w:val="center"/>
        <w:rPr>
          <w:rFonts w:ascii="標楷體" w:eastAsia="標楷體" w:hAnsi="標楷體"/>
          <w:b/>
          <w:sz w:val="32"/>
          <w:szCs w:val="32"/>
        </w:rPr>
      </w:pPr>
    </w:p>
    <w:p w:rsidR="008005B4" w:rsidRDefault="008005B4" w:rsidP="00E06A15">
      <w:pPr>
        <w:spacing w:line="360" w:lineRule="exact"/>
        <w:ind w:left="2" w:right="-1325" w:hanging="993"/>
        <w:jc w:val="center"/>
        <w:rPr>
          <w:rFonts w:ascii="標楷體" w:eastAsia="標楷體" w:hAnsi="標楷體"/>
          <w:b/>
          <w:sz w:val="32"/>
          <w:szCs w:val="32"/>
        </w:rPr>
      </w:pPr>
    </w:p>
    <w:p w:rsidR="008005B4" w:rsidRDefault="008005B4" w:rsidP="00E06A15">
      <w:pPr>
        <w:spacing w:line="360" w:lineRule="exact"/>
        <w:ind w:left="2" w:right="-1325" w:hanging="993"/>
        <w:jc w:val="center"/>
        <w:rPr>
          <w:rFonts w:ascii="標楷體" w:eastAsia="標楷體" w:hAnsi="標楷體"/>
          <w:b/>
          <w:sz w:val="32"/>
          <w:szCs w:val="32"/>
        </w:rPr>
      </w:pPr>
    </w:p>
    <w:p w:rsidR="008005B4" w:rsidRDefault="008005B4" w:rsidP="00E06A15">
      <w:pPr>
        <w:spacing w:line="360" w:lineRule="exact"/>
        <w:ind w:left="2" w:right="-1325" w:hanging="993"/>
        <w:jc w:val="center"/>
        <w:rPr>
          <w:rFonts w:ascii="標楷體" w:eastAsia="標楷體" w:hAnsi="標楷體"/>
          <w:b/>
          <w:sz w:val="32"/>
          <w:szCs w:val="32"/>
        </w:rPr>
      </w:pPr>
    </w:p>
    <w:p w:rsidR="008005B4" w:rsidRDefault="008005B4" w:rsidP="00E06A15">
      <w:pPr>
        <w:spacing w:line="360" w:lineRule="exact"/>
        <w:ind w:left="2" w:right="-1325" w:hanging="993"/>
        <w:jc w:val="center"/>
        <w:rPr>
          <w:rFonts w:ascii="標楷體" w:eastAsia="標楷體" w:hAnsi="標楷體"/>
          <w:b/>
          <w:sz w:val="32"/>
          <w:szCs w:val="32"/>
        </w:rPr>
      </w:pPr>
    </w:p>
    <w:p w:rsidR="008005B4" w:rsidRDefault="008005B4" w:rsidP="00E06A15">
      <w:pPr>
        <w:spacing w:line="360" w:lineRule="exact"/>
        <w:ind w:left="2" w:right="-1325" w:hanging="993"/>
        <w:jc w:val="center"/>
        <w:rPr>
          <w:rFonts w:ascii="標楷體" w:eastAsia="標楷體" w:hAnsi="標楷體"/>
          <w:b/>
          <w:sz w:val="32"/>
          <w:szCs w:val="32"/>
        </w:rPr>
      </w:pPr>
    </w:p>
    <w:p w:rsidR="008005B4" w:rsidRDefault="008005B4" w:rsidP="00E06A15">
      <w:pPr>
        <w:spacing w:line="360" w:lineRule="exact"/>
        <w:ind w:left="2" w:right="-1325" w:hanging="993"/>
        <w:jc w:val="center"/>
        <w:rPr>
          <w:rFonts w:ascii="標楷體" w:eastAsia="標楷體" w:hAnsi="標楷體"/>
          <w:b/>
          <w:sz w:val="32"/>
          <w:szCs w:val="32"/>
        </w:rPr>
      </w:pPr>
    </w:p>
    <w:p w:rsidR="008005B4" w:rsidRDefault="008005B4" w:rsidP="00E06A15">
      <w:pPr>
        <w:spacing w:line="360" w:lineRule="exact"/>
        <w:ind w:left="2" w:right="-1325" w:hanging="993"/>
        <w:jc w:val="center"/>
        <w:rPr>
          <w:rFonts w:ascii="標楷體" w:eastAsia="標楷體" w:hAnsi="標楷體"/>
          <w:b/>
          <w:sz w:val="32"/>
          <w:szCs w:val="32"/>
        </w:rPr>
      </w:pPr>
    </w:p>
    <w:p w:rsidR="008005B4" w:rsidRDefault="008005B4" w:rsidP="00E06A15">
      <w:pPr>
        <w:spacing w:line="360" w:lineRule="exact"/>
        <w:ind w:left="2" w:right="-1325" w:hanging="993"/>
        <w:jc w:val="center"/>
        <w:rPr>
          <w:rFonts w:ascii="標楷體" w:eastAsia="標楷體" w:hAnsi="標楷體"/>
          <w:b/>
          <w:sz w:val="32"/>
          <w:szCs w:val="32"/>
        </w:rPr>
      </w:pPr>
    </w:p>
    <w:p w:rsidR="008005B4" w:rsidRDefault="008005B4" w:rsidP="00E06A15">
      <w:pPr>
        <w:spacing w:line="360" w:lineRule="exact"/>
        <w:ind w:left="2" w:right="-1325" w:hanging="993"/>
        <w:jc w:val="center"/>
        <w:rPr>
          <w:rFonts w:ascii="標楷體" w:eastAsia="標楷體" w:hAnsi="標楷體"/>
          <w:b/>
          <w:sz w:val="32"/>
          <w:szCs w:val="32"/>
        </w:rPr>
      </w:pPr>
    </w:p>
    <w:p w:rsidR="008005B4" w:rsidRDefault="008005B4" w:rsidP="00E06A15">
      <w:pPr>
        <w:spacing w:line="360" w:lineRule="exact"/>
        <w:ind w:left="2" w:right="-1325" w:hanging="993"/>
        <w:jc w:val="center"/>
        <w:rPr>
          <w:rFonts w:ascii="標楷體" w:eastAsia="標楷體" w:hAnsi="標楷體"/>
          <w:b/>
          <w:sz w:val="32"/>
          <w:szCs w:val="32"/>
        </w:rPr>
      </w:pPr>
    </w:p>
    <w:p w:rsidR="008005B4" w:rsidRDefault="008005B4" w:rsidP="00E06A15">
      <w:pPr>
        <w:spacing w:line="360" w:lineRule="exact"/>
        <w:ind w:left="2" w:right="-1325" w:hanging="993"/>
        <w:jc w:val="center"/>
        <w:rPr>
          <w:rFonts w:ascii="標楷體" w:eastAsia="標楷體" w:hAnsi="標楷體"/>
          <w:b/>
          <w:sz w:val="32"/>
          <w:szCs w:val="32"/>
        </w:rPr>
      </w:pPr>
    </w:p>
    <w:p w:rsidR="008005B4" w:rsidRDefault="008005B4" w:rsidP="00E06A15">
      <w:pPr>
        <w:spacing w:line="360" w:lineRule="exact"/>
        <w:ind w:left="2" w:right="-1325" w:hanging="993"/>
        <w:jc w:val="center"/>
        <w:rPr>
          <w:rFonts w:ascii="標楷體" w:eastAsia="標楷體" w:hAnsi="標楷體"/>
          <w:b/>
          <w:sz w:val="32"/>
          <w:szCs w:val="32"/>
        </w:rPr>
      </w:pPr>
    </w:p>
    <w:p w:rsidR="008005B4" w:rsidRDefault="008005B4" w:rsidP="00E06A15">
      <w:pPr>
        <w:spacing w:line="360" w:lineRule="exact"/>
        <w:ind w:left="2" w:right="-1325" w:hanging="993"/>
        <w:jc w:val="center"/>
        <w:rPr>
          <w:rFonts w:ascii="標楷體" w:eastAsia="標楷體" w:hAnsi="標楷體"/>
          <w:b/>
          <w:sz w:val="32"/>
          <w:szCs w:val="32"/>
        </w:rPr>
      </w:pPr>
    </w:p>
    <w:p w:rsidR="008005B4" w:rsidRDefault="008005B4" w:rsidP="00E06A15">
      <w:pPr>
        <w:spacing w:line="360" w:lineRule="exact"/>
        <w:ind w:left="2" w:right="-1325" w:hanging="993"/>
        <w:jc w:val="center"/>
        <w:rPr>
          <w:rFonts w:ascii="標楷體" w:eastAsia="標楷體" w:hAnsi="標楷體"/>
          <w:b/>
          <w:sz w:val="32"/>
          <w:szCs w:val="32"/>
        </w:rPr>
      </w:pPr>
    </w:p>
    <w:p w:rsidR="008005B4" w:rsidRDefault="008005B4" w:rsidP="00E06A15">
      <w:pPr>
        <w:spacing w:line="360" w:lineRule="exact"/>
        <w:ind w:left="2" w:right="-1325" w:hanging="993"/>
        <w:jc w:val="center"/>
        <w:rPr>
          <w:rFonts w:ascii="標楷體" w:eastAsia="標楷體" w:hAnsi="標楷體"/>
          <w:b/>
          <w:sz w:val="32"/>
          <w:szCs w:val="32"/>
        </w:rPr>
      </w:pPr>
    </w:p>
    <w:p w:rsidR="008005B4" w:rsidRDefault="008005B4" w:rsidP="00E06A15">
      <w:pPr>
        <w:spacing w:line="360" w:lineRule="exact"/>
        <w:ind w:left="2" w:right="-1325" w:hanging="993"/>
        <w:jc w:val="center"/>
        <w:rPr>
          <w:rFonts w:ascii="標楷體" w:eastAsia="標楷體" w:hAnsi="標楷體"/>
          <w:b/>
          <w:sz w:val="32"/>
          <w:szCs w:val="32"/>
        </w:rPr>
      </w:pPr>
    </w:p>
    <w:p w:rsidR="008005B4" w:rsidRDefault="008005B4" w:rsidP="00E06A15">
      <w:pPr>
        <w:spacing w:line="360" w:lineRule="exact"/>
        <w:ind w:left="2" w:right="-1325" w:hanging="993"/>
        <w:jc w:val="center"/>
        <w:rPr>
          <w:rFonts w:ascii="標楷體" w:eastAsia="標楷體" w:hAnsi="標楷體"/>
          <w:b/>
          <w:sz w:val="32"/>
          <w:szCs w:val="32"/>
        </w:rPr>
      </w:pPr>
    </w:p>
    <w:p w:rsidR="008005B4" w:rsidRDefault="008005B4" w:rsidP="00E06A15">
      <w:pPr>
        <w:spacing w:line="360" w:lineRule="exact"/>
        <w:ind w:left="2" w:right="-1325" w:hanging="993"/>
        <w:jc w:val="center"/>
        <w:rPr>
          <w:rFonts w:ascii="標楷體" w:eastAsia="標楷體" w:hAnsi="標楷體"/>
          <w:b/>
          <w:sz w:val="32"/>
          <w:szCs w:val="32"/>
        </w:rPr>
      </w:pPr>
    </w:p>
    <w:p w:rsidR="008005B4" w:rsidRDefault="008005B4" w:rsidP="00E06A15">
      <w:pPr>
        <w:spacing w:line="360" w:lineRule="exact"/>
        <w:ind w:left="2" w:right="-1325" w:hanging="993"/>
        <w:jc w:val="center"/>
        <w:rPr>
          <w:rFonts w:ascii="標楷體" w:eastAsia="標楷體" w:hAnsi="標楷體"/>
          <w:b/>
          <w:sz w:val="32"/>
          <w:szCs w:val="32"/>
        </w:rPr>
      </w:pPr>
    </w:p>
    <w:p w:rsidR="008005B4" w:rsidRDefault="008005B4" w:rsidP="00E06A15">
      <w:pPr>
        <w:spacing w:line="360" w:lineRule="exact"/>
        <w:ind w:left="2" w:right="-1325" w:hanging="993"/>
        <w:jc w:val="center"/>
        <w:rPr>
          <w:rFonts w:ascii="標楷體" w:eastAsia="標楷體" w:hAnsi="標楷體"/>
          <w:b/>
          <w:sz w:val="32"/>
          <w:szCs w:val="32"/>
        </w:rPr>
      </w:pPr>
    </w:p>
    <w:p w:rsidR="00E06A15" w:rsidRDefault="00E06A15" w:rsidP="00E06A15">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lastRenderedPageBreak/>
        <w:t>公職人員利益衝突迴避法第14條第2項</w:t>
      </w:r>
    </w:p>
    <w:p w:rsidR="00E06A15" w:rsidRDefault="00E06A15" w:rsidP="00E06A15">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w:t>
      </w:r>
    </w:p>
    <w:p w:rsidR="00E06A15" w:rsidRDefault="00E06A15" w:rsidP="00E06A15">
      <w:pPr>
        <w:spacing w:line="360" w:lineRule="exact"/>
        <w:ind w:left="-991" w:right="-1186"/>
        <w:jc w:val="center"/>
        <w:rPr>
          <w:rFonts w:ascii="標楷體" w:eastAsia="標楷體" w:hAnsi="標楷體"/>
          <w:b/>
          <w:sz w:val="28"/>
          <w:szCs w:val="28"/>
        </w:rPr>
      </w:pPr>
      <w:r>
        <w:rPr>
          <w:rFonts w:ascii="標楷體" w:eastAsia="標楷體" w:hAnsi="標楷體"/>
          <w:b/>
          <w:sz w:val="28"/>
          <w:szCs w:val="28"/>
        </w:rPr>
        <w:t>事前揭露：本表由公職人員或關係人填寫</w:t>
      </w:r>
    </w:p>
    <w:p w:rsidR="00E06A15" w:rsidRDefault="00E06A15" w:rsidP="00E06A15">
      <w:pPr>
        <w:pStyle w:val="a7"/>
        <w:spacing w:line="340" w:lineRule="exact"/>
        <w:ind w:left="-103" w:right="-708" w:hanging="617"/>
        <w:rPr>
          <w:rFonts w:ascii="標楷體" w:eastAsia="標楷體" w:hAnsi="標楷體" w:cs="細明體"/>
          <w:color w:val="000000"/>
          <w:szCs w:val="24"/>
        </w:rPr>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rsidR="00E06A15" w:rsidRDefault="00E06A15" w:rsidP="00E06A15">
      <w:pPr>
        <w:pStyle w:val="a7"/>
        <w:spacing w:line="340" w:lineRule="exact"/>
        <w:ind w:left="-103" w:right="-708" w:hanging="617"/>
      </w:pPr>
      <w:r>
        <w:rPr>
          <w:rFonts w:ascii="標楷體" w:eastAsia="標楷體" w:hAnsi="標楷體" w:cs="細明體"/>
          <w:b/>
          <w:color w:val="FF0000"/>
          <w:szCs w:val="24"/>
          <w:shd w:val="clear" w:color="auto" w:fill="FFFFFF"/>
        </w:rPr>
        <w:t>※交易或補助對象屬公職人員或關係人者，請填寫此表。非屬公職人員或關係人者，免填</w:t>
      </w:r>
      <w:r w:rsidR="009970BB">
        <w:rPr>
          <w:rFonts w:ascii="標楷體" w:eastAsia="標楷體" w:hAnsi="標楷體" w:cs="細明體" w:hint="eastAsia"/>
          <w:b/>
          <w:color w:val="FF0000"/>
          <w:szCs w:val="24"/>
          <w:shd w:val="clear" w:color="auto" w:fill="FFFFFF"/>
        </w:rPr>
        <w:t>免附</w:t>
      </w:r>
      <w:r>
        <w:rPr>
          <w:rFonts w:ascii="標楷體" w:eastAsia="標楷體" w:hAnsi="標楷體" w:cs="細明體"/>
          <w:b/>
          <w:color w:val="FF0000"/>
          <w:szCs w:val="24"/>
          <w:shd w:val="clear" w:color="auto" w:fill="FFFFFF"/>
        </w:rPr>
        <w:t>此表。</w:t>
      </w:r>
    </w:p>
    <w:p w:rsidR="00E06A15" w:rsidRDefault="00E06A15" w:rsidP="00E06A15">
      <w:pPr>
        <w:spacing w:line="340" w:lineRule="exact"/>
        <w:ind w:left="-371" w:right="-758" w:hanging="620"/>
        <w:rPr>
          <w:rFonts w:ascii="標楷體" w:eastAsia="標楷體" w:hAnsi="標楷體"/>
          <w:sz w:val="20"/>
          <w:szCs w:val="20"/>
        </w:rPr>
      </w:pPr>
      <w:r>
        <w:rPr>
          <w:rFonts w:ascii="標楷體" w:eastAsia="標楷體" w:hAnsi="標楷體"/>
          <w:sz w:val="20"/>
          <w:szCs w:val="20"/>
        </w:rPr>
        <w:t xml:space="preserve">   表1：</w:t>
      </w:r>
    </w:p>
    <w:tbl>
      <w:tblPr>
        <w:tblW w:w="10776" w:type="dxa"/>
        <w:jc w:val="center"/>
        <w:tblCellMar>
          <w:left w:w="10" w:type="dxa"/>
          <w:right w:w="10" w:type="dxa"/>
        </w:tblCellMar>
        <w:tblLook w:val="04A0" w:firstRow="1" w:lastRow="0" w:firstColumn="1" w:lastColumn="0" w:noHBand="0" w:noVBand="1"/>
      </w:tblPr>
      <w:tblGrid>
        <w:gridCol w:w="6309"/>
        <w:gridCol w:w="4467"/>
      </w:tblGrid>
      <w:tr w:rsidR="00E06A15" w:rsidTr="00F5505E">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E06A15" w:rsidRDefault="00E06A15" w:rsidP="00F5505E">
            <w:pPr>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E06A15" w:rsidRDefault="00E06A15" w:rsidP="00F5505E">
            <w:pPr>
              <w:spacing w:line="440" w:lineRule="exact"/>
              <w:ind w:right="-758"/>
              <w:jc w:val="both"/>
            </w:pPr>
            <w:r>
              <w:rPr>
                <w:rFonts w:ascii="標楷體" w:eastAsia="標楷體" w:hAnsi="標楷體"/>
                <w:sz w:val="28"/>
                <w:szCs w:val="28"/>
              </w:rPr>
              <w:t xml:space="preserve">案號：              </w:t>
            </w:r>
            <w:r>
              <w:rPr>
                <w:rFonts w:ascii="標楷體" w:eastAsia="標楷體" w:hAnsi="標楷體"/>
                <w:sz w:val="20"/>
                <w:szCs w:val="20"/>
              </w:rPr>
              <w:t>（無案號者免填）</w:t>
            </w:r>
          </w:p>
        </w:tc>
      </w:tr>
      <w:tr w:rsidR="00E06A15" w:rsidTr="00F5505E">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E06A15" w:rsidRDefault="00E06A15" w:rsidP="00F5505E">
            <w:pPr>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E06A15" w:rsidTr="00F5505E">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6A15" w:rsidRDefault="00E06A15" w:rsidP="00F5505E">
            <w:pPr>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（勾選此項者，無需填寫表2）</w:t>
            </w:r>
          </w:p>
          <w:p w:rsidR="00E06A15" w:rsidRDefault="00E06A15" w:rsidP="00F5505E">
            <w:pPr>
              <w:spacing w:line="440" w:lineRule="exact"/>
              <w:ind w:right="-758"/>
              <w:jc w:val="both"/>
            </w:pPr>
            <w:r>
              <w:rPr>
                <w:rFonts w:ascii="標楷體" w:eastAsia="標楷體" w:hAnsi="標楷體"/>
                <w:sz w:val="28"/>
                <w:szCs w:val="28"/>
              </w:rPr>
              <w:t xml:space="preserve">  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E06A15" w:rsidTr="00F5505E">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6A15" w:rsidRDefault="00E06A15" w:rsidP="00F5505E">
            <w:pPr>
              <w:spacing w:line="360" w:lineRule="exact"/>
              <w:ind w:left="-125" w:firstLine="123"/>
              <w:jc w:val="both"/>
            </w:pPr>
            <w:r>
              <w:rPr>
                <w:rFonts w:ascii="標楷體" w:eastAsia="標楷體" w:hAnsi="標楷體"/>
                <w:sz w:val="28"/>
                <w:szCs w:val="28"/>
              </w:rPr>
              <w:t>□公職人員之關係人</w:t>
            </w:r>
            <w:r>
              <w:rPr>
                <w:rFonts w:ascii="標楷體" w:eastAsia="標楷體" w:hAnsi="標楷體"/>
                <w:sz w:val="20"/>
                <w:szCs w:val="20"/>
              </w:rPr>
              <w:t>（勾選此項者，請繼續填寫表2）</w:t>
            </w:r>
          </w:p>
        </w:tc>
      </w:tr>
    </w:tbl>
    <w:p w:rsidR="00E06A15" w:rsidRDefault="00E06A15" w:rsidP="00E06A15">
      <w:pPr>
        <w:spacing w:line="500" w:lineRule="exact"/>
        <w:ind w:left="-371" w:hanging="620"/>
        <w:rPr>
          <w:rFonts w:ascii="標楷體" w:eastAsia="標楷體" w:hAnsi="標楷體"/>
          <w:sz w:val="20"/>
          <w:szCs w:val="20"/>
        </w:rPr>
      </w:pPr>
      <w:r>
        <w:rPr>
          <w:rFonts w:ascii="標楷體" w:eastAsia="標楷體" w:hAnsi="標楷體"/>
          <w:sz w:val="20"/>
          <w:szCs w:val="20"/>
        </w:rPr>
        <w:t xml:space="preserve">   表2：</w:t>
      </w:r>
    </w:p>
    <w:tbl>
      <w:tblPr>
        <w:tblW w:w="10773" w:type="dxa"/>
        <w:jc w:val="center"/>
        <w:tblCellMar>
          <w:left w:w="10" w:type="dxa"/>
          <w:right w:w="10" w:type="dxa"/>
        </w:tblCellMar>
        <w:tblLook w:val="04A0" w:firstRow="1" w:lastRow="0" w:firstColumn="1" w:lastColumn="0" w:noHBand="0" w:noVBand="1"/>
      </w:tblPr>
      <w:tblGrid>
        <w:gridCol w:w="1276"/>
        <w:gridCol w:w="3116"/>
        <w:gridCol w:w="1422"/>
        <w:gridCol w:w="2404"/>
        <w:gridCol w:w="2555"/>
      </w:tblGrid>
      <w:tr w:rsidR="00E06A15" w:rsidTr="00F5505E">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tcPr>
          <w:p w:rsidR="00E06A15" w:rsidRDefault="00E06A15" w:rsidP="00F5505E">
            <w:pPr>
              <w:spacing w:line="320" w:lineRule="exact"/>
              <w:rPr>
                <w:rFonts w:ascii="標楷體" w:eastAsia="標楷體" w:hAnsi="標楷體"/>
                <w:sz w:val="28"/>
                <w:szCs w:val="28"/>
              </w:rPr>
            </w:pPr>
            <w:r>
              <w:rPr>
                <w:rFonts w:ascii="標楷體" w:eastAsia="標楷體" w:hAnsi="標楷體"/>
                <w:sz w:val="28"/>
                <w:szCs w:val="28"/>
              </w:rPr>
              <w:t>公職人員：</w:t>
            </w:r>
          </w:p>
          <w:p w:rsidR="00E06A15" w:rsidRDefault="00E06A15" w:rsidP="00F5505E">
            <w:pPr>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E06A15" w:rsidTr="00F5505E">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DDDDDD"/>
            <w:tcMar>
              <w:top w:w="0" w:type="dxa"/>
              <w:left w:w="108" w:type="dxa"/>
              <w:bottom w:w="0" w:type="dxa"/>
              <w:right w:w="108" w:type="dxa"/>
            </w:tcMar>
          </w:tcPr>
          <w:p w:rsidR="00E06A15" w:rsidRDefault="00E06A15" w:rsidP="00F5505E">
            <w:pPr>
              <w:spacing w:line="380" w:lineRule="exact"/>
              <w:ind w:left="-123" w:hanging="868"/>
            </w:pPr>
            <w:r>
              <w:rPr>
                <w:rFonts w:ascii="標楷體" w:eastAsia="標楷體" w:hAnsi="標楷體"/>
                <w:sz w:val="28"/>
                <w:szCs w:val="28"/>
              </w:rPr>
              <w:t>關係人 關係人（屬自然人者）：姓名</w:t>
            </w:r>
            <w:r>
              <w:rPr>
                <w:rFonts w:ascii="標楷體" w:eastAsia="標楷體" w:hAnsi="標楷體"/>
                <w:sz w:val="28"/>
                <w:szCs w:val="28"/>
                <w:u w:val="single"/>
              </w:rPr>
              <w:t xml:space="preserve">        </w:t>
            </w:r>
          </w:p>
          <w:p w:rsidR="00E06A15" w:rsidRDefault="00E06A15" w:rsidP="00F5505E">
            <w:pPr>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rsidR="00E06A15" w:rsidRDefault="00E06A15" w:rsidP="00F5505E">
            <w:pPr>
              <w:spacing w:line="380" w:lineRule="exact"/>
            </w:pPr>
            <w:r>
              <w:rPr>
                <w:rFonts w:ascii="標楷體" w:eastAsia="標楷體" w:hAnsi="標楷體"/>
                <w:sz w:val="28"/>
                <w:szCs w:val="28"/>
              </w:rPr>
              <w:t xml:space="preserve">        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E06A15" w:rsidTr="00F5505E">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E06A15" w:rsidRDefault="00E06A15" w:rsidP="00F5505E">
            <w:pPr>
              <w:spacing w:line="320" w:lineRule="exact"/>
              <w:jc w:val="center"/>
              <w:rPr>
                <w:rFonts w:ascii="標楷體" w:eastAsia="標楷體" w:hAnsi="標楷體"/>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E06A15" w:rsidRDefault="00E06A15" w:rsidP="00F5505E">
            <w:pPr>
              <w:spacing w:line="320" w:lineRule="exact"/>
              <w:jc w:val="center"/>
              <w:rPr>
                <w:rFonts w:ascii="標楷體" w:eastAsia="標楷體" w:hAnsi="標楷體"/>
                <w:b/>
                <w:szCs w:val="24"/>
              </w:rPr>
            </w:pPr>
            <w:r>
              <w:rPr>
                <w:rFonts w:ascii="標楷體" w:eastAsia="標楷體" w:hAnsi="標楷體"/>
                <w:b/>
                <w:szCs w:val="24"/>
              </w:rPr>
              <w:t>關係人與公職人員間係第3條第1項各款之關係</w:t>
            </w:r>
          </w:p>
        </w:tc>
      </w:tr>
      <w:tr w:rsidR="00E06A15" w:rsidTr="00F5505E">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06A15" w:rsidRDefault="00E06A15" w:rsidP="00F5505E">
            <w:pPr>
              <w:spacing w:line="320" w:lineRule="exact"/>
              <w:jc w:val="both"/>
              <w:rPr>
                <w:rFonts w:ascii="標楷體" w:eastAsia="標楷體" w:hAnsi="標楷體"/>
                <w:szCs w:val="24"/>
              </w:rPr>
            </w:pPr>
            <w:r>
              <w:rPr>
                <w:rFonts w:ascii="標楷體" w:eastAsia="標楷體" w:hAnsi="標楷體"/>
                <w:szCs w:val="24"/>
              </w:rPr>
              <w:t>□第1款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06A15" w:rsidRDefault="00E06A15" w:rsidP="00F5505E">
            <w:pPr>
              <w:spacing w:line="320" w:lineRule="exact"/>
              <w:jc w:val="both"/>
            </w:pPr>
            <w:r>
              <w:rPr>
                <w:rFonts w:ascii="標楷體" w:eastAsia="標楷體" w:hAnsi="標楷體" w:cs="細明體"/>
                <w:kern w:val="0"/>
                <w:szCs w:val="24"/>
              </w:rPr>
              <w:t>公職人員之配偶或共同生活之家屬</w:t>
            </w:r>
          </w:p>
        </w:tc>
      </w:tr>
      <w:tr w:rsidR="00E06A15" w:rsidTr="00F5505E">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06A15" w:rsidRDefault="00E06A15" w:rsidP="00F5505E">
            <w:pPr>
              <w:spacing w:line="320" w:lineRule="exact"/>
              <w:jc w:val="both"/>
              <w:rPr>
                <w:rFonts w:ascii="標楷體" w:eastAsia="標楷體" w:hAnsi="標楷體"/>
                <w:szCs w:val="24"/>
              </w:rPr>
            </w:pPr>
            <w:r>
              <w:rPr>
                <w:rFonts w:ascii="標楷體" w:eastAsia="標楷體" w:hAnsi="標楷體"/>
                <w:szCs w:val="24"/>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06A15" w:rsidRDefault="00E06A15" w:rsidP="00F5505E">
            <w:pPr>
              <w:spacing w:line="320" w:lineRule="exact"/>
              <w:jc w:val="both"/>
            </w:pPr>
            <w:r>
              <w:rPr>
                <w:rFonts w:ascii="標楷體" w:eastAsia="標楷體" w:hAnsi="標楷體" w:cs="細明體"/>
                <w:kern w:val="0"/>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06A15" w:rsidRDefault="00E06A15" w:rsidP="00F5505E">
            <w:pPr>
              <w:spacing w:line="320" w:lineRule="exact"/>
              <w:jc w:val="both"/>
            </w:pPr>
            <w:r>
              <w:rPr>
                <w:rFonts w:ascii="標楷體" w:eastAsia="標楷體" w:hAnsi="標楷體" w:cs="細明體"/>
                <w:kern w:val="0"/>
                <w:szCs w:val="24"/>
              </w:rPr>
              <w:t>稱謂：</w:t>
            </w:r>
          </w:p>
        </w:tc>
      </w:tr>
      <w:tr w:rsidR="00E06A15" w:rsidTr="00F5505E">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E06A15" w:rsidRDefault="00E06A15" w:rsidP="00F5505E">
            <w:pPr>
              <w:spacing w:line="320" w:lineRule="exact"/>
              <w:rPr>
                <w:rFonts w:ascii="標楷體" w:eastAsia="標楷體" w:hAnsi="標楷體"/>
                <w:szCs w:val="24"/>
              </w:rPr>
            </w:pPr>
            <w:r>
              <w:rPr>
                <w:rFonts w:ascii="標楷體" w:eastAsia="標楷體" w:hAnsi="標楷體"/>
                <w:szCs w:val="24"/>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rsidR="00E06A15" w:rsidRDefault="00E06A15" w:rsidP="00F5505E">
            <w:pPr>
              <w:spacing w:line="320" w:lineRule="exact"/>
            </w:pPr>
            <w:r>
              <w:rPr>
                <w:rFonts w:ascii="標楷體" w:eastAsia="標楷體" w:hAnsi="標楷體" w:cs="細明體"/>
                <w:kern w:val="0"/>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rsidR="00E06A15" w:rsidRDefault="00E06A15" w:rsidP="00F5505E">
            <w:pPr>
              <w:spacing w:line="320" w:lineRule="exact"/>
              <w:rPr>
                <w:rFonts w:ascii="標楷體" w:eastAsia="標楷體" w:hAnsi="標楷體"/>
                <w:szCs w:val="24"/>
              </w:rPr>
            </w:pPr>
            <w:r>
              <w:rPr>
                <w:rFonts w:ascii="標楷體" w:eastAsia="標楷體" w:hAnsi="標楷體"/>
                <w:szCs w:val="24"/>
              </w:rPr>
              <w:t xml:space="preserve">受託人名稱：         </w:t>
            </w:r>
          </w:p>
        </w:tc>
      </w:tr>
      <w:tr w:rsidR="00E06A15" w:rsidTr="00F5505E">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E06A15" w:rsidRDefault="00E06A15" w:rsidP="00F5505E">
            <w:pPr>
              <w:spacing w:line="320" w:lineRule="exact"/>
              <w:rPr>
                <w:rFonts w:ascii="標楷體" w:eastAsia="標楷體" w:hAnsi="標楷體"/>
                <w:szCs w:val="24"/>
              </w:rPr>
            </w:pPr>
            <w:r>
              <w:rPr>
                <w:rFonts w:ascii="標楷體" w:eastAsia="標楷體" w:hAnsi="標楷體"/>
                <w:szCs w:val="24"/>
              </w:rPr>
              <w:t>□第4款</w:t>
            </w:r>
          </w:p>
          <w:p w:rsidR="00E06A15" w:rsidRDefault="00E06A15" w:rsidP="00F5505E">
            <w:pPr>
              <w:spacing w:line="320" w:lineRule="exact"/>
              <w:rPr>
                <w:rFonts w:ascii="標楷體" w:eastAsia="標楷體" w:hAnsi="標楷體"/>
                <w:sz w:val="20"/>
                <w:szCs w:val="20"/>
              </w:rPr>
            </w:pPr>
            <w:r>
              <w:rPr>
                <w:rFonts w:ascii="標楷體" w:eastAsia="標楷體" w:hAnsi="標楷體"/>
                <w:sz w:val="20"/>
                <w:szCs w:val="20"/>
              </w:rPr>
              <w:t>（請填寫abc欄位）</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06A15" w:rsidRDefault="00E06A15" w:rsidP="00F5505E">
            <w:pPr>
              <w:spacing w:line="320" w:lineRule="exact"/>
              <w:rPr>
                <w:rFonts w:ascii="標楷體" w:eastAsia="標楷體" w:hAnsi="標楷體"/>
                <w:sz w:val="22"/>
              </w:rPr>
            </w:pPr>
            <w:r>
              <w:rPr>
                <w:rFonts w:ascii="標楷體" w:eastAsia="標楷體" w:hAnsi="標楷體"/>
                <w:sz w:val="22"/>
              </w:rPr>
              <w:t>a.請勾選關係人係屬下列何者：</w:t>
            </w:r>
          </w:p>
          <w:p w:rsidR="00E06A15" w:rsidRDefault="00E06A15" w:rsidP="00F5505E">
            <w:pPr>
              <w:spacing w:line="320" w:lineRule="exact"/>
              <w:rPr>
                <w:rFonts w:ascii="標楷體" w:eastAsia="標楷體" w:hAnsi="標楷體"/>
                <w:szCs w:val="24"/>
              </w:rPr>
            </w:pPr>
            <w:r>
              <w:rPr>
                <w:rFonts w:ascii="標楷體" w:eastAsia="標楷體" w:hAnsi="標楷體"/>
                <w:szCs w:val="24"/>
              </w:rPr>
              <w:t>□營利事業</w:t>
            </w:r>
          </w:p>
          <w:p w:rsidR="00E06A15" w:rsidRDefault="00E06A15" w:rsidP="00F5505E">
            <w:pPr>
              <w:spacing w:line="320" w:lineRule="exact"/>
              <w:rPr>
                <w:rFonts w:ascii="標楷體" w:eastAsia="標楷體" w:hAnsi="標楷體"/>
                <w:szCs w:val="24"/>
              </w:rPr>
            </w:pPr>
            <w:r>
              <w:rPr>
                <w:rFonts w:ascii="標楷體" w:eastAsia="標楷體" w:hAnsi="標楷體"/>
                <w:szCs w:val="24"/>
              </w:rPr>
              <w:t>□非營利法人</w:t>
            </w:r>
          </w:p>
          <w:p w:rsidR="00E06A15" w:rsidRDefault="00E06A15" w:rsidP="00F5505E">
            <w:pPr>
              <w:spacing w:line="320" w:lineRule="exact"/>
              <w:ind w:left="458" w:hanging="458"/>
              <w:rPr>
                <w:rFonts w:ascii="標楷體" w:eastAsia="標楷體" w:hAnsi="標楷體"/>
                <w:szCs w:val="24"/>
              </w:rPr>
            </w:pPr>
            <w:r>
              <w:rPr>
                <w:rFonts w:ascii="標楷體" w:eastAsia="標楷體" w:hAnsi="標楷體"/>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06A15" w:rsidRDefault="00E06A15" w:rsidP="00F5505E">
            <w:pPr>
              <w:spacing w:line="320" w:lineRule="exact"/>
              <w:jc w:val="both"/>
              <w:rPr>
                <w:rFonts w:ascii="標楷體" w:eastAsia="標楷體" w:hAnsi="標楷體"/>
                <w:sz w:val="20"/>
                <w:szCs w:val="20"/>
              </w:rPr>
            </w:pPr>
            <w:r>
              <w:rPr>
                <w:rFonts w:ascii="標楷體" w:eastAsia="標楷體" w:hAnsi="標楷體"/>
                <w:sz w:val="20"/>
                <w:szCs w:val="20"/>
              </w:rPr>
              <w:t>b.請勾選係以下何者擔任職務：</w:t>
            </w:r>
          </w:p>
          <w:p w:rsidR="00E06A15" w:rsidRDefault="00E06A15" w:rsidP="00F5505E">
            <w:pPr>
              <w:spacing w:line="320" w:lineRule="exact"/>
              <w:rPr>
                <w:rFonts w:ascii="標楷體" w:eastAsia="標楷體" w:hAnsi="標楷體"/>
                <w:szCs w:val="24"/>
              </w:rPr>
            </w:pPr>
            <w:r>
              <w:rPr>
                <w:rFonts w:ascii="標楷體" w:eastAsia="標楷體" w:hAnsi="標楷體"/>
                <w:szCs w:val="24"/>
              </w:rPr>
              <w:t>□公職人員本人</w:t>
            </w:r>
          </w:p>
          <w:p w:rsidR="00E06A15" w:rsidRDefault="00E06A15" w:rsidP="00F5505E">
            <w:pPr>
              <w:spacing w:line="320" w:lineRule="exact"/>
              <w:ind w:left="317" w:hanging="317"/>
            </w:pP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rsidR="00E06A15" w:rsidRDefault="00E06A15" w:rsidP="00F5505E">
            <w:pPr>
              <w:spacing w:line="320" w:lineRule="exact"/>
              <w:rPr>
                <w:rFonts w:ascii="標楷體" w:eastAsia="標楷體" w:hAnsi="標楷體" w:cs="細明體"/>
                <w:kern w:val="0"/>
                <w:szCs w:val="24"/>
              </w:rPr>
            </w:pPr>
            <w:r>
              <w:rPr>
                <w:rFonts w:ascii="標楷體" w:eastAsia="標楷體" w:hAnsi="標楷體" w:cs="細明體"/>
                <w:kern w:val="0"/>
                <w:szCs w:val="24"/>
              </w:rPr>
              <w:t>□公職人員二親等以內親屬。</w:t>
            </w:r>
          </w:p>
          <w:p w:rsidR="00E06A15" w:rsidRDefault="00E06A15" w:rsidP="00F5505E">
            <w:pPr>
              <w:spacing w:line="240" w:lineRule="exact"/>
              <w:ind w:left="319" w:hanging="319"/>
            </w:pPr>
            <w:r>
              <w:rPr>
                <w:rFonts w:ascii="標楷體" w:eastAsia="標楷體" w:hAnsi="標楷體" w:cs="細明體"/>
                <w:kern w:val="0"/>
                <w:szCs w:val="24"/>
              </w:rPr>
              <w:t xml:space="preserve">  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(填寫親屬稱謂例如：兒媳、女婿、兄嫂、弟媳、連襟、妯娌)</w:t>
            </w:r>
          </w:p>
          <w:p w:rsidR="00E06A15" w:rsidRDefault="00E06A15" w:rsidP="00F5505E">
            <w:pPr>
              <w:spacing w:line="320" w:lineRule="exact"/>
            </w:pPr>
            <w:r>
              <w:rPr>
                <w:rFonts w:ascii="標楷體" w:eastAsia="標楷體" w:hAnsi="標楷體" w:cs="細明體"/>
                <w:kern w:val="0"/>
                <w:szCs w:val="24"/>
              </w:rPr>
              <w:t xml:space="preserve">  姓名：</w:t>
            </w:r>
            <w:r>
              <w:rPr>
                <w:rFonts w:ascii="標楷體" w:eastAsia="標楷體" w:hAnsi="標楷體" w:cs="細明體"/>
                <w:kern w:val="0"/>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E06A15" w:rsidRDefault="00E06A15" w:rsidP="00F5505E">
            <w:pPr>
              <w:spacing w:line="320" w:lineRule="exact"/>
              <w:rPr>
                <w:rFonts w:ascii="標楷體" w:eastAsia="標楷體" w:hAnsi="標楷體"/>
                <w:sz w:val="20"/>
                <w:szCs w:val="20"/>
              </w:rPr>
            </w:pPr>
            <w:r>
              <w:rPr>
                <w:rFonts w:ascii="標楷體" w:eastAsia="標楷體" w:hAnsi="標楷體"/>
                <w:sz w:val="20"/>
                <w:szCs w:val="20"/>
              </w:rPr>
              <w:t>c.請勾選擔任職務名稱：</w:t>
            </w:r>
          </w:p>
          <w:p w:rsidR="00E06A15" w:rsidRDefault="00E06A15" w:rsidP="00F5505E">
            <w:pPr>
              <w:spacing w:line="320" w:lineRule="exact"/>
              <w:rPr>
                <w:rFonts w:ascii="標楷體" w:eastAsia="標楷體" w:hAnsi="標楷體"/>
                <w:szCs w:val="24"/>
              </w:rPr>
            </w:pPr>
            <w:r>
              <w:rPr>
                <w:rFonts w:ascii="標楷體" w:eastAsia="標楷體" w:hAnsi="標楷體"/>
                <w:szCs w:val="24"/>
              </w:rPr>
              <w:t>□負責人</w:t>
            </w:r>
          </w:p>
          <w:p w:rsidR="00E06A15" w:rsidRDefault="00E06A15" w:rsidP="00F5505E">
            <w:pPr>
              <w:spacing w:line="320" w:lineRule="exact"/>
              <w:rPr>
                <w:rFonts w:ascii="標楷體" w:eastAsia="標楷體" w:hAnsi="標楷體"/>
                <w:szCs w:val="24"/>
              </w:rPr>
            </w:pPr>
            <w:r>
              <w:rPr>
                <w:rFonts w:ascii="標楷體" w:eastAsia="標楷體" w:hAnsi="標楷體"/>
                <w:szCs w:val="24"/>
              </w:rPr>
              <w:t>□董事</w:t>
            </w:r>
          </w:p>
          <w:p w:rsidR="00E06A15" w:rsidRDefault="00E06A15" w:rsidP="00F5505E">
            <w:pPr>
              <w:spacing w:line="320" w:lineRule="exact"/>
              <w:rPr>
                <w:rFonts w:ascii="標楷體" w:eastAsia="標楷體" w:hAnsi="標楷體"/>
                <w:szCs w:val="24"/>
              </w:rPr>
            </w:pPr>
            <w:r>
              <w:rPr>
                <w:rFonts w:ascii="標楷體" w:eastAsia="標楷體" w:hAnsi="標楷體"/>
                <w:szCs w:val="24"/>
              </w:rPr>
              <w:t>□獨立董事</w:t>
            </w:r>
          </w:p>
          <w:p w:rsidR="00E06A15" w:rsidRDefault="00E06A15" w:rsidP="00F5505E">
            <w:pPr>
              <w:spacing w:line="320" w:lineRule="exact"/>
              <w:rPr>
                <w:rFonts w:ascii="標楷體" w:eastAsia="標楷體" w:hAnsi="標楷體"/>
                <w:szCs w:val="24"/>
              </w:rPr>
            </w:pPr>
            <w:r>
              <w:rPr>
                <w:rFonts w:ascii="標楷體" w:eastAsia="標楷體" w:hAnsi="標楷體"/>
                <w:szCs w:val="24"/>
              </w:rPr>
              <w:t>□監察人</w:t>
            </w:r>
          </w:p>
          <w:p w:rsidR="00E06A15" w:rsidRDefault="00E06A15" w:rsidP="00F5505E">
            <w:pPr>
              <w:spacing w:line="320" w:lineRule="exact"/>
              <w:rPr>
                <w:rFonts w:ascii="標楷體" w:eastAsia="標楷體" w:hAnsi="標楷體"/>
                <w:szCs w:val="24"/>
              </w:rPr>
            </w:pPr>
            <w:r>
              <w:rPr>
                <w:rFonts w:ascii="標楷體" w:eastAsia="標楷體" w:hAnsi="標楷體"/>
                <w:szCs w:val="24"/>
              </w:rPr>
              <w:t>□經理人</w:t>
            </w:r>
          </w:p>
          <w:p w:rsidR="00E06A15" w:rsidRDefault="00E06A15" w:rsidP="00F5505E">
            <w:pPr>
              <w:spacing w:line="320" w:lineRule="exact"/>
            </w:pPr>
            <w:r>
              <w:rPr>
                <w:rFonts w:ascii="標楷體" w:eastAsia="標楷體" w:hAnsi="標楷體"/>
                <w:szCs w:val="24"/>
              </w:rPr>
              <w:t>□相類似職務：</w:t>
            </w:r>
            <w:r>
              <w:rPr>
                <w:rFonts w:ascii="標楷體" w:eastAsia="標楷體" w:hAnsi="標楷體"/>
                <w:szCs w:val="24"/>
                <w:u w:val="single"/>
              </w:rPr>
              <w:t xml:space="preserve">    </w:t>
            </w:r>
          </w:p>
        </w:tc>
      </w:tr>
      <w:tr w:rsidR="00E06A15" w:rsidTr="00F5505E">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06A15" w:rsidRDefault="00E06A15" w:rsidP="00F5505E">
            <w:pPr>
              <w:spacing w:line="320" w:lineRule="exact"/>
              <w:jc w:val="both"/>
              <w:rPr>
                <w:rFonts w:ascii="標楷體" w:eastAsia="標楷體" w:hAnsi="標楷體"/>
                <w:szCs w:val="24"/>
              </w:rPr>
            </w:pPr>
            <w:r>
              <w:rPr>
                <w:rFonts w:ascii="標楷體" w:eastAsia="標楷體" w:hAnsi="標楷體"/>
                <w:szCs w:val="24"/>
              </w:rPr>
              <w:t>□第5款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06A15" w:rsidRDefault="00E06A15" w:rsidP="00F5505E">
            <w:pPr>
              <w:spacing w:line="320" w:lineRule="exact"/>
              <w:jc w:val="both"/>
            </w:pPr>
            <w:r>
              <w:rPr>
                <w:rFonts w:ascii="標楷體" w:eastAsia="標楷體" w:hAnsi="標楷體" w:cs="細明體"/>
                <w:color w:val="000000"/>
                <w:kern w:val="0"/>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06A15" w:rsidRDefault="00E06A15" w:rsidP="00F5505E">
            <w:pPr>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r w:rsidR="00E06A15" w:rsidTr="00F5505E">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E06A15" w:rsidRDefault="00E06A15" w:rsidP="00F5505E">
            <w:pPr>
              <w:spacing w:line="320" w:lineRule="exact"/>
              <w:jc w:val="both"/>
              <w:rPr>
                <w:rFonts w:ascii="標楷體" w:eastAsia="標楷體" w:hAnsi="標楷體"/>
                <w:szCs w:val="24"/>
              </w:rPr>
            </w:pPr>
            <w:r>
              <w:rPr>
                <w:rFonts w:ascii="標楷體" w:eastAsia="標楷體" w:hAnsi="標楷體"/>
                <w:szCs w:val="24"/>
              </w:rPr>
              <w:t>□第6款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E06A15" w:rsidRDefault="00E06A15" w:rsidP="00F5505E">
            <w:pPr>
              <w:spacing w:line="320" w:lineRule="exact"/>
              <w:jc w:val="both"/>
            </w:pPr>
            <w:r>
              <w:rPr>
                <w:rFonts w:ascii="標楷體" w:eastAsia="標楷體" w:hAnsi="標楷體" w:cs="細明體"/>
                <w:kern w:val="0"/>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06A15" w:rsidRDefault="00E06A15" w:rsidP="00F5505E">
            <w:pPr>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bl>
    <w:p w:rsidR="00E06A15" w:rsidRDefault="00E06A15" w:rsidP="00E06A15">
      <w:pPr>
        <w:spacing w:line="280" w:lineRule="exact"/>
        <w:ind w:left="-59" w:hanging="649"/>
        <w:rPr>
          <w:rFonts w:ascii="標楷體" w:eastAsia="標楷體" w:hAnsi="標楷體"/>
          <w:sz w:val="22"/>
        </w:rPr>
      </w:pPr>
    </w:p>
    <w:p w:rsidR="00E06A15" w:rsidRDefault="00E06A15" w:rsidP="00E06A15">
      <w:pPr>
        <w:spacing w:line="360" w:lineRule="exact"/>
        <w:rPr>
          <w:rFonts w:ascii="標楷體" w:eastAsia="標楷體" w:hAnsi="標楷體"/>
          <w:sz w:val="28"/>
          <w:szCs w:val="28"/>
        </w:rPr>
      </w:pPr>
    </w:p>
    <w:p w:rsidR="00E06A15" w:rsidRDefault="00E06A15" w:rsidP="00E06A15">
      <w:pPr>
        <w:spacing w:line="360" w:lineRule="exact"/>
        <w:ind w:left="118" w:hanging="826"/>
        <w:rPr>
          <w:rFonts w:ascii="標楷體" w:eastAsia="標楷體" w:hAnsi="標楷體"/>
          <w:sz w:val="28"/>
          <w:szCs w:val="28"/>
        </w:rPr>
      </w:pPr>
      <w:r>
        <w:rPr>
          <w:rFonts w:ascii="標楷體" w:eastAsia="標楷體" w:hAnsi="標楷體"/>
          <w:sz w:val="28"/>
          <w:szCs w:val="28"/>
        </w:rPr>
        <w:t>填表人簽名或蓋章：</w:t>
      </w:r>
    </w:p>
    <w:p w:rsidR="00E06A15" w:rsidRDefault="00E06A15" w:rsidP="00E06A15">
      <w:pPr>
        <w:spacing w:line="360" w:lineRule="exact"/>
        <w:ind w:hanging="708"/>
      </w:pPr>
      <w:r>
        <w:rPr>
          <w:rFonts w:ascii="標楷體" w:eastAsia="標楷體" w:hAnsi="標楷體" w:cs="細明體"/>
          <w:color w:val="000000"/>
          <w:kern w:val="0"/>
          <w:szCs w:val="24"/>
        </w:rPr>
        <w:t>（</w:t>
      </w:r>
      <w:r>
        <w:rPr>
          <w:rFonts w:ascii="標楷體" w:eastAsia="標楷體" w:hAnsi="標楷體" w:cs="細明體"/>
          <w:color w:val="000000"/>
          <w:kern w:val="0"/>
          <w:szCs w:val="24"/>
          <w:u w:val="single"/>
        </w:rPr>
        <w:t>填表人屬</w:t>
      </w:r>
      <w:r>
        <w:rPr>
          <w:rFonts w:ascii="標楷體" w:eastAsia="標楷體" w:hAnsi="標楷體"/>
          <w:szCs w:val="24"/>
          <w:u w:val="single"/>
        </w:rPr>
        <w:t>營利事業、非營利之法人或非法人團體者，請一併由該「事業法人團體」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color w:val="000000"/>
          <w:kern w:val="0"/>
          <w:szCs w:val="24"/>
        </w:rPr>
        <w:t>）</w:t>
      </w:r>
    </w:p>
    <w:p w:rsidR="00E06A15" w:rsidRDefault="00E06A15" w:rsidP="00E06A15">
      <w:pPr>
        <w:spacing w:line="360" w:lineRule="exact"/>
        <w:ind w:hanging="708"/>
        <w:rPr>
          <w:rFonts w:ascii="標楷體" w:eastAsia="標楷體" w:hAnsi="標楷體"/>
          <w:sz w:val="28"/>
          <w:szCs w:val="28"/>
        </w:rPr>
      </w:pPr>
      <w:r>
        <w:rPr>
          <w:rFonts w:ascii="標楷體" w:eastAsia="標楷體" w:hAnsi="標楷體"/>
          <w:sz w:val="28"/>
          <w:szCs w:val="28"/>
        </w:rPr>
        <w:t>備註：</w:t>
      </w:r>
    </w:p>
    <w:p w:rsidR="00E06A15" w:rsidRDefault="00E06A15" w:rsidP="00E06A15">
      <w:pPr>
        <w:spacing w:line="360" w:lineRule="exact"/>
        <w:ind w:left="118" w:hanging="826"/>
        <w:rPr>
          <w:rFonts w:ascii="標楷體" w:eastAsia="標楷體" w:hAnsi="標楷體"/>
          <w:sz w:val="28"/>
          <w:szCs w:val="28"/>
        </w:rPr>
      </w:pPr>
      <w:r>
        <w:rPr>
          <w:rFonts w:ascii="標楷體" w:eastAsia="標楷體" w:hAnsi="標楷體"/>
          <w:sz w:val="28"/>
          <w:szCs w:val="28"/>
        </w:rPr>
        <w:t>填表日期：    年      月      日</w:t>
      </w:r>
    </w:p>
    <w:p w:rsidR="00E06A15" w:rsidRDefault="00E06A15" w:rsidP="00E06A15">
      <w:pPr>
        <w:spacing w:line="360" w:lineRule="exact"/>
        <w:ind w:left="118" w:hanging="826"/>
        <w:rPr>
          <w:rFonts w:ascii="標楷體" w:eastAsia="標楷體" w:hAnsi="標楷體"/>
          <w:sz w:val="28"/>
          <w:szCs w:val="28"/>
        </w:rPr>
      </w:pPr>
      <w:r>
        <w:rPr>
          <w:rFonts w:ascii="標楷體" w:eastAsia="標楷體" w:hAnsi="標楷體"/>
          <w:sz w:val="28"/>
          <w:szCs w:val="28"/>
        </w:rPr>
        <w:t>此致機關：</w:t>
      </w:r>
      <w:r>
        <w:rPr>
          <w:rFonts w:ascii="標楷體" w:eastAsia="標楷體" w:hAnsi="標楷體" w:hint="eastAsia"/>
          <w:sz w:val="28"/>
          <w:szCs w:val="28"/>
        </w:rPr>
        <w:t>臺灣花蓮地方法院</w:t>
      </w:r>
    </w:p>
    <w:p w:rsidR="00E06A15" w:rsidRDefault="00E06A15" w:rsidP="00E06A15">
      <w:pPr>
        <w:spacing w:line="280" w:lineRule="exact"/>
        <w:ind w:left="118" w:hanging="826"/>
        <w:rPr>
          <w:rFonts w:ascii="標楷體" w:eastAsia="標楷體" w:hAnsi="標楷體"/>
          <w:sz w:val="28"/>
          <w:szCs w:val="28"/>
        </w:rPr>
      </w:pPr>
    </w:p>
    <w:p w:rsidR="00E06A15" w:rsidRDefault="00E06A15" w:rsidP="00E06A15">
      <w:pPr>
        <w:spacing w:line="280" w:lineRule="exact"/>
        <w:ind w:left="118" w:hanging="826"/>
        <w:rPr>
          <w:rFonts w:ascii="標楷體" w:eastAsia="標楷體" w:hAnsi="標楷體"/>
          <w:sz w:val="28"/>
          <w:szCs w:val="28"/>
        </w:rPr>
      </w:pPr>
    </w:p>
    <w:p w:rsidR="00E06A15" w:rsidRDefault="00E06A15" w:rsidP="00E06A15">
      <w:pPr>
        <w:spacing w:line="220" w:lineRule="exact"/>
        <w:ind w:left="-176" w:hanging="532"/>
      </w:pPr>
      <w:r>
        <w:rPr>
          <w:rFonts w:ascii="標楷體" w:eastAsia="標楷體" w:hAnsi="標楷體"/>
          <w:b/>
          <w:sz w:val="18"/>
          <w:szCs w:val="18"/>
          <w:shd w:val="clear" w:color="auto" w:fill="FFFFFF"/>
        </w:rPr>
        <w:t>※填表說明：</w:t>
      </w:r>
    </w:p>
    <w:p w:rsidR="00E06A15" w:rsidRDefault="00E06A15" w:rsidP="00E06A15">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1.請先填寫表1，選擇補助或交易對象係公職人員或關係人。</w:t>
      </w:r>
    </w:p>
    <w:p w:rsidR="00E06A15" w:rsidRDefault="00E06A15" w:rsidP="00E06A15">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2.補助或交易對象係公職人員者，無須填表2；補助或交易對象為公職人員之關係人者，則須填寫表2。</w:t>
      </w:r>
    </w:p>
    <w:p w:rsidR="00E06A15" w:rsidRDefault="00E06A15" w:rsidP="00E06A15">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3.表2請填寫公職人員及關係人之基本資料，並選擇填寫關係人與公職人員間屬第3條第1項各款之關係。</w:t>
      </w:r>
    </w:p>
    <w:p w:rsidR="00E06A15" w:rsidRDefault="00E06A15" w:rsidP="00E06A15">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4.有其他記載事項請填於備註。</w:t>
      </w:r>
    </w:p>
    <w:p w:rsidR="00E06A15" w:rsidRDefault="00E06A15" w:rsidP="00E06A15">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5.請填寫參與交易或補助案件名稱，填表人即公職人員或關係人請於簽名欄位簽名或蓋章，並填寫填表日期。</w:t>
      </w:r>
    </w:p>
    <w:p w:rsidR="00E06A15" w:rsidRDefault="00E06A15" w:rsidP="00E06A15">
      <w:pPr>
        <w:spacing w:line="220" w:lineRule="exact"/>
        <w:ind w:left="-582" w:right="-900" w:hanging="126"/>
        <w:rPr>
          <w:rFonts w:ascii="標楷體" w:eastAsia="標楷體" w:hAnsi="標楷體"/>
          <w:sz w:val="18"/>
          <w:szCs w:val="18"/>
        </w:rPr>
      </w:pPr>
    </w:p>
    <w:p w:rsidR="00E06A15" w:rsidRDefault="00E06A15" w:rsidP="00E06A15">
      <w:pPr>
        <w:spacing w:line="220" w:lineRule="exact"/>
        <w:ind w:left="-582" w:right="-900" w:hanging="126"/>
        <w:rPr>
          <w:rFonts w:ascii="標楷體" w:eastAsia="標楷體" w:hAnsi="標楷體"/>
          <w:b/>
          <w:sz w:val="18"/>
          <w:szCs w:val="18"/>
          <w:shd w:val="clear" w:color="auto" w:fill="FFFFFF"/>
        </w:rPr>
      </w:pPr>
      <w:r>
        <w:rPr>
          <w:rFonts w:ascii="標楷體" w:eastAsia="標楷體" w:hAnsi="標楷體"/>
          <w:b/>
          <w:sz w:val="18"/>
          <w:szCs w:val="18"/>
          <w:shd w:val="clear" w:color="auto" w:fill="FFFFFF"/>
        </w:rPr>
        <w:t>※相關法條：</w:t>
      </w:r>
    </w:p>
    <w:p w:rsidR="00E06A15" w:rsidRDefault="00E06A15" w:rsidP="00E06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公職人員利益衝突迴避法</w:t>
      </w:r>
    </w:p>
    <w:p w:rsidR="00E06A15" w:rsidRDefault="00E06A15" w:rsidP="00E06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第2條</w:t>
      </w:r>
    </w:p>
    <w:p w:rsidR="00E06A15" w:rsidRDefault="00E06A15" w:rsidP="00E06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rsidR="00E06A15" w:rsidRDefault="00E06A15" w:rsidP="00E06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一、總統、副總統。</w:t>
      </w:r>
    </w:p>
    <w:p w:rsidR="00E06A15" w:rsidRDefault="00E06A15" w:rsidP="00E06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二、各級政府機關（構）、公營事業總、分支機構之首長、副首長、幕僚長、副幕僚長與該等職務之人。</w:t>
      </w:r>
    </w:p>
    <w:p w:rsidR="00E06A15" w:rsidRDefault="00E06A15" w:rsidP="00E06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三、政務人員。</w:t>
      </w:r>
    </w:p>
    <w:p w:rsidR="00E06A15" w:rsidRDefault="00E06A15" w:rsidP="00E06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rsidR="00E06A15" w:rsidRDefault="00E06A15" w:rsidP="00E06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rsidR="00E06A15" w:rsidRDefault="00E06A15" w:rsidP="00E06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rsidR="00E06A15" w:rsidRDefault="00E06A15" w:rsidP="00E06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rsidR="00E06A15" w:rsidRDefault="00E06A15" w:rsidP="00E06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rsidR="00E06A15" w:rsidRDefault="00E06A15" w:rsidP="00E06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rsidR="00E06A15" w:rsidRDefault="00E06A15" w:rsidP="00E06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rsidR="00E06A15" w:rsidRDefault="00E06A15" w:rsidP="00E06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rsidR="00E06A15" w:rsidRDefault="00E06A15" w:rsidP="00E06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十二、其他職務性質特殊，經行政院會同主管府、院核定適用本法之人員。</w:t>
      </w:r>
    </w:p>
    <w:p w:rsidR="00E06A15" w:rsidRDefault="00E06A15" w:rsidP="00E06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依法代理執行前項公職人員職務之人員，於執行該職務期間亦屬本法之公職人員。</w:t>
      </w:r>
    </w:p>
    <w:p w:rsidR="00E06A15" w:rsidRDefault="00E06A15" w:rsidP="00E06A15">
      <w:pPr>
        <w:spacing w:line="220" w:lineRule="exact"/>
        <w:ind w:left="-582" w:right="-900" w:hanging="126"/>
        <w:jc w:val="both"/>
        <w:rPr>
          <w:rFonts w:ascii="標楷體" w:eastAsia="標楷體" w:hAnsi="標楷體"/>
          <w:sz w:val="18"/>
          <w:szCs w:val="18"/>
        </w:rPr>
      </w:pPr>
    </w:p>
    <w:p w:rsidR="00E06A15" w:rsidRDefault="00E06A15" w:rsidP="00E06A15">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第3條</w:t>
      </w:r>
    </w:p>
    <w:p w:rsidR="00E06A15" w:rsidRDefault="00E06A15" w:rsidP="00E06A15">
      <w:pPr>
        <w:pStyle w:val="HTML"/>
        <w:spacing w:line="220" w:lineRule="exact"/>
        <w:jc w:val="both"/>
        <w:rPr>
          <w:rFonts w:ascii="標楷體" w:eastAsia="標楷體" w:hAnsi="標楷體"/>
          <w:sz w:val="18"/>
          <w:szCs w:val="18"/>
        </w:rPr>
      </w:pPr>
      <w:r>
        <w:rPr>
          <w:rFonts w:ascii="標楷體" w:eastAsia="標楷體" w:hAnsi="標楷體"/>
          <w:sz w:val="18"/>
          <w:szCs w:val="18"/>
        </w:rPr>
        <w:t>本法所定公職人員之關係人，其範圍如下：</w:t>
      </w:r>
    </w:p>
    <w:p w:rsidR="00E06A15" w:rsidRDefault="00E06A15" w:rsidP="00E06A15">
      <w:pPr>
        <w:pStyle w:val="HTML"/>
        <w:spacing w:line="220" w:lineRule="exact"/>
        <w:jc w:val="both"/>
        <w:rPr>
          <w:rFonts w:ascii="標楷體" w:eastAsia="標楷體" w:hAnsi="標楷體"/>
          <w:sz w:val="18"/>
          <w:szCs w:val="18"/>
        </w:rPr>
      </w:pPr>
      <w:r>
        <w:rPr>
          <w:rFonts w:ascii="標楷體" w:eastAsia="標楷體" w:hAnsi="標楷體"/>
          <w:sz w:val="18"/>
          <w:szCs w:val="18"/>
        </w:rPr>
        <w:t>一、公職人員之配偶或共同生活之家屬。</w:t>
      </w:r>
    </w:p>
    <w:p w:rsidR="00E06A15" w:rsidRDefault="00E06A15" w:rsidP="00E06A15">
      <w:pPr>
        <w:pStyle w:val="HTML"/>
        <w:spacing w:line="220" w:lineRule="exact"/>
        <w:jc w:val="both"/>
        <w:rPr>
          <w:rFonts w:ascii="標楷體" w:eastAsia="標楷體" w:hAnsi="標楷體"/>
          <w:sz w:val="18"/>
          <w:szCs w:val="18"/>
        </w:rPr>
      </w:pPr>
      <w:r>
        <w:rPr>
          <w:rFonts w:ascii="標楷體" w:eastAsia="標楷體" w:hAnsi="標楷體"/>
          <w:sz w:val="18"/>
          <w:szCs w:val="18"/>
        </w:rPr>
        <w:t>二、公職人員之二親等以內親屬。</w:t>
      </w:r>
    </w:p>
    <w:p w:rsidR="00E06A15" w:rsidRDefault="00E06A15" w:rsidP="00E06A15">
      <w:pPr>
        <w:pStyle w:val="HTML"/>
        <w:spacing w:line="220" w:lineRule="exact"/>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rsidR="00E06A15" w:rsidRDefault="00E06A15" w:rsidP="00E06A15">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E06A15" w:rsidRDefault="00E06A15" w:rsidP="00E06A15">
      <w:pPr>
        <w:pStyle w:val="HTML"/>
        <w:spacing w:line="220" w:lineRule="exact"/>
        <w:jc w:val="both"/>
        <w:rPr>
          <w:rFonts w:ascii="標楷體" w:eastAsia="標楷體" w:hAnsi="標楷體"/>
          <w:sz w:val="18"/>
          <w:szCs w:val="18"/>
        </w:rPr>
      </w:pPr>
      <w:r>
        <w:rPr>
          <w:rFonts w:ascii="標楷體" w:eastAsia="標楷體" w:hAnsi="標楷體"/>
          <w:sz w:val="18"/>
          <w:szCs w:val="18"/>
        </w:rPr>
        <w:t>五、經公職人員進用之機要人員。</w:t>
      </w:r>
    </w:p>
    <w:p w:rsidR="00E06A15" w:rsidRDefault="00E06A15" w:rsidP="00E06A15">
      <w:pPr>
        <w:pStyle w:val="HTML"/>
        <w:spacing w:line="220" w:lineRule="exact"/>
        <w:jc w:val="both"/>
        <w:rPr>
          <w:rFonts w:ascii="標楷體" w:eastAsia="標楷體" w:hAnsi="標楷體"/>
          <w:sz w:val="18"/>
          <w:szCs w:val="18"/>
        </w:rPr>
      </w:pPr>
      <w:r>
        <w:rPr>
          <w:rFonts w:ascii="標楷體" w:eastAsia="標楷體" w:hAnsi="標楷體"/>
          <w:sz w:val="18"/>
          <w:szCs w:val="18"/>
        </w:rPr>
        <w:t>六、各級民意代表之助理。</w:t>
      </w:r>
    </w:p>
    <w:p w:rsidR="00E06A15" w:rsidRDefault="00E06A15" w:rsidP="00E06A15">
      <w:pPr>
        <w:pStyle w:val="HTML"/>
        <w:spacing w:line="220" w:lineRule="exact"/>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rsidR="00E06A15" w:rsidRDefault="00E06A15" w:rsidP="00E06A15">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p>
    <w:p w:rsidR="00E06A15" w:rsidRDefault="00E06A15" w:rsidP="00E06A15">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第14條</w:t>
      </w:r>
    </w:p>
    <w:p w:rsidR="00E06A15" w:rsidRDefault="00E06A15" w:rsidP="00E06A15">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公職人員或其關係人，不得與公職人員服務或受其監督之機關團體為補助、買賣、租賃、承攬或其他具有對價之交易行為。但有下列情形之一者，不在此限：</w:t>
      </w:r>
    </w:p>
    <w:p w:rsidR="00E06A15" w:rsidRDefault="00E06A15" w:rsidP="00E06A15">
      <w:pPr>
        <w:pStyle w:val="HTML"/>
        <w:spacing w:line="220" w:lineRule="exact"/>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rsidR="00E06A15" w:rsidRDefault="00E06A15" w:rsidP="00E06A15">
      <w:pPr>
        <w:pStyle w:val="HTML"/>
        <w:spacing w:line="220" w:lineRule="exact"/>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rsidR="00E06A15" w:rsidRDefault="00E06A15" w:rsidP="00E06A15">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rsidR="00E06A15" w:rsidRDefault="00E06A15" w:rsidP="00E06A15">
      <w:pPr>
        <w:pStyle w:val="HTML"/>
        <w:spacing w:line="220" w:lineRule="exact"/>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rsidR="00E06A15" w:rsidRDefault="00E06A15" w:rsidP="00E06A15">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rsidR="00E06A15" w:rsidRDefault="00E06A15" w:rsidP="00E06A15">
      <w:pPr>
        <w:pStyle w:val="HTML"/>
        <w:spacing w:line="220" w:lineRule="exact"/>
        <w:jc w:val="both"/>
        <w:rPr>
          <w:rFonts w:ascii="標楷體" w:eastAsia="標楷體" w:hAnsi="標楷體"/>
          <w:sz w:val="18"/>
          <w:szCs w:val="18"/>
        </w:rPr>
      </w:pPr>
      <w:r>
        <w:rPr>
          <w:rFonts w:ascii="標楷體" w:eastAsia="標楷體" w:hAnsi="標楷體"/>
          <w:sz w:val="18"/>
          <w:szCs w:val="18"/>
        </w:rPr>
        <w:t>六、一定金額以下之補助及交易。</w:t>
      </w:r>
    </w:p>
    <w:p w:rsidR="00E06A15" w:rsidRDefault="00E06A15" w:rsidP="00E06A15">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E06A15" w:rsidRDefault="00E06A15" w:rsidP="00E06A15">
      <w:pPr>
        <w:pStyle w:val="HTML"/>
        <w:spacing w:line="220" w:lineRule="exact"/>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rsidR="00E06A15" w:rsidRDefault="00E06A15" w:rsidP="00E06A15">
      <w:pPr>
        <w:pStyle w:val="HTML"/>
        <w:spacing w:line="220" w:lineRule="exact"/>
        <w:jc w:val="both"/>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rsidR="00E06A15" w:rsidRDefault="00E06A15" w:rsidP="00E06A15">
      <w:pPr>
        <w:spacing w:line="220" w:lineRule="exact"/>
        <w:ind w:left="-582" w:right="-900" w:hanging="126"/>
        <w:jc w:val="both"/>
        <w:rPr>
          <w:rFonts w:ascii="標楷體" w:eastAsia="標楷體" w:hAnsi="標楷體"/>
          <w:sz w:val="18"/>
          <w:szCs w:val="18"/>
        </w:rPr>
      </w:pPr>
    </w:p>
    <w:p w:rsidR="00E06A15" w:rsidRDefault="00E06A15" w:rsidP="00E06A15">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第18條</w:t>
      </w:r>
    </w:p>
    <w:p w:rsidR="00E06A15" w:rsidRDefault="00E06A15" w:rsidP="00E06A15">
      <w:pPr>
        <w:pStyle w:val="HTML"/>
        <w:spacing w:line="220" w:lineRule="exact"/>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rsidR="00E06A15" w:rsidRDefault="00E06A15" w:rsidP="00E06A15">
      <w:pPr>
        <w:pStyle w:val="HTML"/>
        <w:spacing w:line="220" w:lineRule="exact"/>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一、交易或補助金額未達新臺幣十萬元者，處新臺幣一萬元以上五萬元以下罰鍰。</w:t>
      </w:r>
    </w:p>
    <w:p w:rsidR="00E06A15" w:rsidRDefault="00E06A15" w:rsidP="00E06A15">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二、交易或補助金額新臺幣十萬元以上未達一百萬元者，處新臺幣六萬元以上五十萬元以下罰鍰。</w:t>
      </w:r>
    </w:p>
    <w:p w:rsidR="00E06A15" w:rsidRDefault="00E06A15" w:rsidP="00E06A15">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三、交易或補助金額新臺幣一百萬元以上未達一千萬元者，處新臺幣六十萬元以上五百萬元以下罰鍰。</w:t>
      </w:r>
    </w:p>
    <w:p w:rsidR="00E06A15" w:rsidRDefault="00E06A15" w:rsidP="00E06A15">
      <w:pPr>
        <w:pStyle w:val="HTML"/>
        <w:spacing w:line="220" w:lineRule="exact"/>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rsidR="00E06A15" w:rsidRDefault="00E06A15" w:rsidP="00E06A15">
      <w:pPr>
        <w:pStyle w:val="HTML"/>
        <w:spacing w:line="220" w:lineRule="exact"/>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rsidR="00E06A15" w:rsidRDefault="00E06A15" w:rsidP="00E06A15">
      <w:pPr>
        <w:pStyle w:val="HTML"/>
        <w:spacing w:line="220" w:lineRule="exact"/>
        <w:jc w:val="both"/>
      </w:pPr>
      <w:r>
        <w:rPr>
          <w:rFonts w:ascii="標楷體" w:eastAsia="標楷體" w:hAnsi="標楷體"/>
          <w:sz w:val="18"/>
          <w:szCs w:val="18"/>
        </w:rPr>
        <w:t>違反第十四條第二項規定者，處新臺幣五萬元以上五十萬元以下罰鍰，並得按次處罰。</w:t>
      </w:r>
    </w:p>
    <w:p w:rsidR="005073D2" w:rsidRPr="00E06A15" w:rsidRDefault="005073D2"/>
    <w:sectPr w:rsidR="005073D2" w:rsidRPr="00E06A15">
      <w:pgSz w:w="11906" w:h="16838"/>
      <w:pgMar w:top="737" w:right="1247" w:bottom="737" w:left="1304"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E78" w:rsidRDefault="00A66E78" w:rsidP="00E06A15">
      <w:r>
        <w:separator/>
      </w:r>
    </w:p>
  </w:endnote>
  <w:endnote w:type="continuationSeparator" w:id="0">
    <w:p w:rsidR="00A66E78" w:rsidRDefault="00A66E78" w:rsidP="00E06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E78" w:rsidRDefault="00A66E78" w:rsidP="00E06A15">
      <w:r>
        <w:separator/>
      </w:r>
    </w:p>
  </w:footnote>
  <w:footnote w:type="continuationSeparator" w:id="0">
    <w:p w:rsidR="00A66E78" w:rsidRDefault="00A66E78" w:rsidP="00E06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B4EAA"/>
    <w:multiLevelType w:val="singleLevel"/>
    <w:tmpl w:val="23AE20A0"/>
    <w:lvl w:ilvl="0">
      <w:start w:val="1"/>
      <w:numFmt w:val="decimal"/>
      <w:lvlText w:val="%1."/>
      <w:lvlJc w:val="left"/>
      <w:pPr>
        <w:tabs>
          <w:tab w:val="num" w:pos="240"/>
        </w:tabs>
        <w:ind w:left="240" w:hanging="2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5C9"/>
    <w:rsid w:val="003F47F5"/>
    <w:rsid w:val="005073D2"/>
    <w:rsid w:val="005B221F"/>
    <w:rsid w:val="006315C9"/>
    <w:rsid w:val="008005B4"/>
    <w:rsid w:val="0089056E"/>
    <w:rsid w:val="008C51EA"/>
    <w:rsid w:val="009970BB"/>
    <w:rsid w:val="009A3776"/>
    <w:rsid w:val="00A66E78"/>
    <w:rsid w:val="00AC286C"/>
    <w:rsid w:val="00D33BE4"/>
    <w:rsid w:val="00DC2711"/>
    <w:rsid w:val="00E06A15"/>
    <w:rsid w:val="00F233BE"/>
    <w:rsid w:val="00F80D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8FC836-AD53-4CE2-861A-683C8FEDF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06A15"/>
    <w:pPr>
      <w:widowControl w:val="0"/>
      <w:suppressAutoHyphens/>
      <w:autoSpaceDN w:val="0"/>
      <w:textAlignment w:val="baseline"/>
    </w:pPr>
    <w:rPr>
      <w:rFonts w:ascii="Calibri" w:eastAsia="新細明體" w:hAnsi="Calibri" w:cs="Times New Roman"/>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6A15"/>
    <w:pPr>
      <w:tabs>
        <w:tab w:val="center" w:pos="4153"/>
        <w:tab w:val="right" w:pos="8306"/>
      </w:tabs>
      <w:suppressAutoHyphens w:val="0"/>
      <w:autoSpaceDN/>
      <w:snapToGrid w:val="0"/>
      <w:textAlignment w:val="auto"/>
    </w:pPr>
    <w:rPr>
      <w:rFonts w:asciiTheme="minorHAnsi" w:eastAsiaTheme="minorEastAsia" w:hAnsiTheme="minorHAnsi" w:cstheme="minorBidi"/>
      <w:kern w:val="2"/>
      <w:sz w:val="20"/>
      <w:szCs w:val="20"/>
    </w:rPr>
  </w:style>
  <w:style w:type="character" w:customStyle="1" w:styleId="a4">
    <w:name w:val="頁首 字元"/>
    <w:basedOn w:val="a0"/>
    <w:link w:val="a3"/>
    <w:uiPriority w:val="99"/>
    <w:rsid w:val="00E06A15"/>
    <w:rPr>
      <w:sz w:val="20"/>
      <w:szCs w:val="20"/>
    </w:rPr>
  </w:style>
  <w:style w:type="paragraph" w:styleId="a5">
    <w:name w:val="footer"/>
    <w:basedOn w:val="a"/>
    <w:link w:val="a6"/>
    <w:uiPriority w:val="99"/>
    <w:unhideWhenUsed/>
    <w:rsid w:val="00E06A15"/>
    <w:pPr>
      <w:tabs>
        <w:tab w:val="center" w:pos="4153"/>
        <w:tab w:val="right" w:pos="8306"/>
      </w:tabs>
      <w:suppressAutoHyphens w:val="0"/>
      <w:autoSpaceDN/>
      <w:snapToGrid w:val="0"/>
      <w:textAlignment w:val="auto"/>
    </w:pPr>
    <w:rPr>
      <w:rFonts w:asciiTheme="minorHAnsi" w:eastAsiaTheme="minorEastAsia" w:hAnsiTheme="minorHAnsi" w:cstheme="minorBidi"/>
      <w:kern w:val="2"/>
      <w:sz w:val="20"/>
      <w:szCs w:val="20"/>
    </w:rPr>
  </w:style>
  <w:style w:type="character" w:customStyle="1" w:styleId="a6">
    <w:name w:val="頁尾 字元"/>
    <w:basedOn w:val="a0"/>
    <w:link w:val="a5"/>
    <w:uiPriority w:val="99"/>
    <w:rsid w:val="00E06A15"/>
    <w:rPr>
      <w:sz w:val="20"/>
      <w:szCs w:val="20"/>
    </w:rPr>
  </w:style>
  <w:style w:type="paragraph" w:styleId="HTML">
    <w:name w:val="HTML Preformatted"/>
    <w:basedOn w:val="a"/>
    <w:link w:val="HTML0"/>
    <w:rsid w:val="00E06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E06A15"/>
    <w:rPr>
      <w:rFonts w:ascii="細明體" w:eastAsia="細明體" w:hAnsi="細明體" w:cs="細明體"/>
      <w:kern w:val="0"/>
      <w:szCs w:val="24"/>
    </w:rPr>
  </w:style>
  <w:style w:type="paragraph" w:styleId="a7">
    <w:name w:val="List Paragraph"/>
    <w:basedOn w:val="a"/>
    <w:rsid w:val="00E06A15"/>
    <w:pPr>
      <w:ind w:left="480"/>
    </w:pPr>
  </w:style>
  <w:style w:type="paragraph" w:customStyle="1" w:styleId="1">
    <w:name w:val="純文字1"/>
    <w:basedOn w:val="a"/>
    <w:rsid w:val="008005B4"/>
    <w:pPr>
      <w:suppressAutoHyphens w:val="0"/>
      <w:autoSpaceDN/>
      <w:adjustRightInd w:val="0"/>
    </w:pPr>
    <w:rPr>
      <w:rFonts w:ascii="細明體" w:eastAsia="細明體" w:hAnsi="Courier New"/>
      <w:kern w:val="2"/>
      <w:szCs w:val="20"/>
    </w:rPr>
  </w:style>
  <w:style w:type="paragraph" w:styleId="a8">
    <w:name w:val="Balloon Text"/>
    <w:basedOn w:val="a"/>
    <w:link w:val="a9"/>
    <w:uiPriority w:val="99"/>
    <w:semiHidden/>
    <w:unhideWhenUsed/>
    <w:rsid w:val="009970B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970BB"/>
    <w:rPr>
      <w:rFonts w:asciiTheme="majorHAnsi" w:eastAsiaTheme="majorEastAsia" w:hAnsiTheme="majorHAnsi" w:cstheme="majorBid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aic.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23630-CDAA-49A8-AA41-F509C8F1F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733</Words>
  <Characters>4183</Characters>
  <Application>Microsoft Office Word</Application>
  <DocSecurity>0</DocSecurity>
  <Lines>34</Lines>
  <Paragraphs>9</Paragraphs>
  <ScaleCrop>false</ScaleCrop>
  <Company>HP Inc.</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cp:lastPrinted>2021-11-17T17:20:00Z</cp:lastPrinted>
  <dcterms:created xsi:type="dcterms:W3CDTF">2021-11-17T17:10:00Z</dcterms:created>
  <dcterms:modified xsi:type="dcterms:W3CDTF">2021-12-03T08:10:00Z</dcterms:modified>
</cp:coreProperties>
</file>